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E24B1" w14:textId="77777777" w:rsidR="008F70CF" w:rsidRPr="0061482C" w:rsidRDefault="008F70CF">
      <w:pPr>
        <w:rPr>
          <w:rFonts w:ascii="Arial Narrow" w:hAnsi="Arial Narrow"/>
          <w:sz w:val="36"/>
          <w:szCs w:val="36"/>
        </w:rPr>
      </w:pPr>
      <w:bookmarkStart w:id="0" w:name="_GoBack"/>
      <w:bookmarkEnd w:id="0"/>
      <w:r w:rsidRPr="0061482C">
        <w:rPr>
          <w:rFonts w:ascii="Arial Narrow" w:hAnsi="Arial Narrow"/>
          <w:sz w:val="36"/>
          <w:szCs w:val="36"/>
        </w:rPr>
        <w:t>Kentucky Scavenger Hunt</w:t>
      </w:r>
    </w:p>
    <w:p w14:paraId="23825F03" w14:textId="77777777" w:rsidR="008F70CF" w:rsidRPr="0061482C" w:rsidRDefault="008F70CF">
      <w:pPr>
        <w:rPr>
          <w:rFonts w:ascii="Arial Narrow" w:hAnsi="Arial Narrow"/>
          <w:sz w:val="36"/>
          <w:szCs w:val="36"/>
        </w:rPr>
      </w:pPr>
    </w:p>
    <w:p w14:paraId="5B83BF38" w14:textId="77777777" w:rsidR="00C14860" w:rsidRPr="0061482C" w:rsidRDefault="008F70CF" w:rsidP="008F70CF">
      <w:pPr>
        <w:jc w:val="both"/>
        <w:rPr>
          <w:rFonts w:ascii="Arial Narrow" w:hAnsi="Arial Narrow"/>
          <w:sz w:val="36"/>
          <w:szCs w:val="36"/>
        </w:rPr>
      </w:pPr>
      <w:r w:rsidRPr="0061482C">
        <w:rPr>
          <w:rFonts w:ascii="Arial Narrow" w:hAnsi="Arial Narrow"/>
          <w:sz w:val="36"/>
          <w:szCs w:val="36"/>
        </w:rPr>
        <w:t>Name</w:t>
      </w:r>
      <w:r w:rsidR="0061482C">
        <w:rPr>
          <w:rFonts w:ascii="Arial Narrow" w:hAnsi="Arial Narrow"/>
          <w:sz w:val="36"/>
          <w:szCs w:val="36"/>
        </w:rPr>
        <w:t>(s)</w:t>
      </w:r>
      <w:r w:rsidRPr="0061482C">
        <w:rPr>
          <w:rFonts w:ascii="Arial Narrow" w:hAnsi="Arial Narrow"/>
          <w:sz w:val="36"/>
          <w:szCs w:val="36"/>
        </w:rPr>
        <w:t>:____________________</w:t>
      </w:r>
    </w:p>
    <w:p w14:paraId="684BABF8" w14:textId="77777777" w:rsidR="00C14860" w:rsidRPr="0061482C" w:rsidRDefault="00C14860">
      <w:pPr>
        <w:rPr>
          <w:rFonts w:ascii="Arial Narrow" w:hAnsi="Arial Narrow"/>
          <w:sz w:val="36"/>
          <w:szCs w:val="36"/>
        </w:rPr>
      </w:pPr>
    </w:p>
    <w:p w14:paraId="3A114720" w14:textId="77777777" w:rsidR="00C14860" w:rsidRPr="0061482C" w:rsidRDefault="00C14860">
      <w:pPr>
        <w:rPr>
          <w:rFonts w:ascii="Arial Narrow" w:hAnsi="Arial Narrow"/>
          <w:sz w:val="36"/>
          <w:szCs w:val="36"/>
        </w:rPr>
      </w:pPr>
      <w:r w:rsidRPr="0061482C">
        <w:rPr>
          <w:rFonts w:ascii="Arial Narrow" w:hAnsi="Arial Narrow"/>
          <w:sz w:val="36"/>
          <w:szCs w:val="36"/>
        </w:rPr>
        <w:t>Directions:  Today you are going to go on a scavenger hunt across the Commonwealth of Kentucky.  You and your partner will have to “travel” across the state looking for interesting and unique places.  The requirements of the scavenger hunt are below:</w:t>
      </w:r>
    </w:p>
    <w:p w14:paraId="43E25E08" w14:textId="77777777" w:rsidR="00C14860" w:rsidRPr="0061482C" w:rsidRDefault="00C14860">
      <w:pPr>
        <w:rPr>
          <w:rFonts w:ascii="Arial Narrow" w:hAnsi="Arial Narrow"/>
          <w:sz w:val="36"/>
          <w:szCs w:val="36"/>
        </w:rPr>
      </w:pPr>
    </w:p>
    <w:p w14:paraId="5E3E36B7" w14:textId="77777777" w:rsidR="00C14860" w:rsidRPr="0061482C" w:rsidRDefault="00C14860" w:rsidP="00C14860">
      <w:pPr>
        <w:pStyle w:val="ListParagraph"/>
        <w:numPr>
          <w:ilvl w:val="0"/>
          <w:numId w:val="1"/>
        </w:numPr>
        <w:rPr>
          <w:rFonts w:ascii="Arial Narrow" w:hAnsi="Arial Narrow"/>
          <w:sz w:val="36"/>
          <w:szCs w:val="36"/>
        </w:rPr>
      </w:pPr>
      <w:r w:rsidRPr="0061482C">
        <w:rPr>
          <w:rFonts w:ascii="Arial Narrow" w:hAnsi="Arial Narrow"/>
          <w:sz w:val="36"/>
          <w:szCs w:val="36"/>
        </w:rPr>
        <w:t>Use the Kentucky state highway map provided on your hunt.</w:t>
      </w:r>
    </w:p>
    <w:p w14:paraId="13C5F435" w14:textId="77777777" w:rsidR="00C14860" w:rsidRPr="0061482C" w:rsidRDefault="00C14860" w:rsidP="00C14860">
      <w:pPr>
        <w:pStyle w:val="ListParagraph"/>
        <w:numPr>
          <w:ilvl w:val="0"/>
          <w:numId w:val="1"/>
        </w:numPr>
        <w:rPr>
          <w:rFonts w:ascii="Arial Narrow" w:hAnsi="Arial Narrow"/>
          <w:sz w:val="36"/>
          <w:szCs w:val="36"/>
        </w:rPr>
      </w:pPr>
      <w:r w:rsidRPr="0061482C">
        <w:rPr>
          <w:rFonts w:ascii="Arial Narrow" w:hAnsi="Arial Narrow"/>
          <w:sz w:val="36"/>
          <w:szCs w:val="36"/>
        </w:rPr>
        <w:t xml:space="preserve">Each person must participate in </w:t>
      </w:r>
      <w:r w:rsidR="0061482C">
        <w:rPr>
          <w:rFonts w:ascii="Arial Narrow" w:hAnsi="Arial Narrow"/>
          <w:sz w:val="36"/>
          <w:szCs w:val="36"/>
        </w:rPr>
        <w:t xml:space="preserve">deciding </w:t>
      </w:r>
      <w:r w:rsidRPr="0061482C">
        <w:rPr>
          <w:rFonts w:ascii="Arial Narrow" w:hAnsi="Arial Narrow"/>
          <w:sz w:val="36"/>
          <w:szCs w:val="36"/>
        </w:rPr>
        <w:t>where your group will travel.</w:t>
      </w:r>
    </w:p>
    <w:p w14:paraId="2C36540C" w14:textId="77777777" w:rsidR="00C14860" w:rsidRPr="0061482C" w:rsidRDefault="00C14860" w:rsidP="00C14860">
      <w:pPr>
        <w:pStyle w:val="ListParagraph"/>
        <w:numPr>
          <w:ilvl w:val="0"/>
          <w:numId w:val="1"/>
        </w:numPr>
        <w:rPr>
          <w:rFonts w:ascii="Arial Narrow" w:hAnsi="Arial Narrow"/>
          <w:sz w:val="36"/>
          <w:szCs w:val="36"/>
        </w:rPr>
      </w:pPr>
      <w:r w:rsidRPr="0061482C">
        <w:rPr>
          <w:rFonts w:ascii="Arial Narrow" w:hAnsi="Arial Narrow"/>
          <w:sz w:val="36"/>
          <w:szCs w:val="36"/>
        </w:rPr>
        <w:t>Select and locate all items below.  Write down the name of the county the item is located within and the name of the nearest body of water.</w:t>
      </w:r>
    </w:p>
    <w:p w14:paraId="3B430C14" w14:textId="77777777" w:rsidR="00C14860" w:rsidRPr="0061482C" w:rsidRDefault="00C14860" w:rsidP="00C14860">
      <w:pPr>
        <w:pStyle w:val="ListParagraph"/>
        <w:numPr>
          <w:ilvl w:val="0"/>
          <w:numId w:val="1"/>
        </w:numPr>
        <w:rPr>
          <w:rFonts w:ascii="Arial Narrow" w:hAnsi="Arial Narrow"/>
          <w:sz w:val="36"/>
          <w:szCs w:val="36"/>
        </w:rPr>
      </w:pPr>
      <w:r w:rsidRPr="0061482C">
        <w:rPr>
          <w:rFonts w:ascii="Arial Narrow" w:hAnsi="Arial Narrow"/>
          <w:sz w:val="36"/>
          <w:szCs w:val="36"/>
        </w:rPr>
        <w:t>Maximize county exposure.  Try to spread out your responses as much as possible.  Do not stay in one spot on the map.</w:t>
      </w:r>
    </w:p>
    <w:p w14:paraId="16332C31" w14:textId="77777777" w:rsidR="008F70CF" w:rsidRPr="0061482C" w:rsidRDefault="00C14860" w:rsidP="008F70CF">
      <w:pPr>
        <w:pStyle w:val="ListParagraph"/>
        <w:numPr>
          <w:ilvl w:val="0"/>
          <w:numId w:val="1"/>
        </w:numPr>
        <w:rPr>
          <w:rFonts w:ascii="Arial Narrow" w:hAnsi="Arial Narrow"/>
          <w:sz w:val="36"/>
          <w:szCs w:val="36"/>
        </w:rPr>
      </w:pPr>
      <w:r w:rsidRPr="0061482C">
        <w:rPr>
          <w:rFonts w:ascii="Arial Narrow" w:hAnsi="Arial Narrow"/>
          <w:sz w:val="36"/>
          <w:szCs w:val="36"/>
        </w:rPr>
        <w:t>Fill in the reporting chart.</w:t>
      </w:r>
    </w:p>
    <w:p w14:paraId="44330DDF" w14:textId="77777777" w:rsidR="008F70CF" w:rsidRPr="008F70CF" w:rsidRDefault="008F70CF" w:rsidP="008F70CF">
      <w:pPr>
        <w:pStyle w:val="ListParagraph"/>
        <w:ind w:left="1440"/>
        <w:rPr>
          <w:rFonts w:asciiTheme="majorHAnsi" w:hAnsiTheme="majorHAnsi"/>
          <w:sz w:val="36"/>
          <w:szCs w:val="36"/>
        </w:rPr>
      </w:pPr>
    </w:p>
    <w:p w14:paraId="75A7F515" w14:textId="77777777" w:rsidR="008F70CF" w:rsidRDefault="008F70CF" w:rsidP="008F70CF"/>
    <w:p w14:paraId="47721500" w14:textId="77777777" w:rsidR="008F70CF" w:rsidRDefault="008F70CF" w:rsidP="008F70CF"/>
    <w:p w14:paraId="7E9C69E7" w14:textId="77777777" w:rsidR="008F70CF" w:rsidRDefault="008F70CF" w:rsidP="008F70CF"/>
    <w:p w14:paraId="5197B901" w14:textId="77777777" w:rsidR="008F70CF" w:rsidRDefault="008F70CF" w:rsidP="008F70CF"/>
    <w:p w14:paraId="44A13F65" w14:textId="77777777" w:rsidR="008F70CF" w:rsidRDefault="008F70CF" w:rsidP="008F70CF"/>
    <w:p w14:paraId="7909CBF9" w14:textId="77777777" w:rsidR="008F70CF" w:rsidRDefault="008F70CF" w:rsidP="008F70CF"/>
    <w:p w14:paraId="1EC44193" w14:textId="77777777" w:rsidR="00C7601E" w:rsidRDefault="00C7601E" w:rsidP="008F70CF"/>
    <w:p w14:paraId="6A147852" w14:textId="77777777" w:rsidR="00C7601E" w:rsidRDefault="00C7601E" w:rsidP="008F70CF"/>
    <w:p w14:paraId="2E58CC6A" w14:textId="77777777" w:rsidR="00C7601E" w:rsidRDefault="00C7601E" w:rsidP="008F70CF"/>
    <w:p w14:paraId="1FA6C432" w14:textId="77777777" w:rsidR="00C7601E" w:rsidRDefault="00C7601E" w:rsidP="008F70CF"/>
    <w:p w14:paraId="5BC162CB" w14:textId="77777777" w:rsidR="00C7601E" w:rsidRDefault="00C7601E" w:rsidP="008F70CF"/>
    <w:p w14:paraId="07E2F7D6" w14:textId="77777777" w:rsidR="008F70CF" w:rsidRDefault="008F70CF" w:rsidP="008F70CF"/>
    <w:p w14:paraId="294A8145" w14:textId="77777777" w:rsidR="008F70CF" w:rsidRDefault="008F70CF" w:rsidP="008F70CF"/>
    <w:p w14:paraId="43BD4D91" w14:textId="77777777" w:rsidR="00C7601E" w:rsidRDefault="00C7601E" w:rsidP="008F70CF"/>
    <w:p w14:paraId="50558F63" w14:textId="77777777" w:rsidR="00C7601E" w:rsidRDefault="00C7601E" w:rsidP="008F70CF"/>
    <w:p w14:paraId="7D6AAF63" w14:textId="77777777" w:rsidR="00C7601E" w:rsidRDefault="00C7601E" w:rsidP="008F70CF"/>
    <w:p w14:paraId="00D774C9" w14:textId="77777777" w:rsidR="00C7601E" w:rsidRDefault="00C7601E" w:rsidP="008F70CF"/>
    <w:p w14:paraId="64A7F465" w14:textId="77777777" w:rsidR="00C7601E" w:rsidRDefault="00C7601E" w:rsidP="008F70CF"/>
    <w:p w14:paraId="1A57BB6F" w14:textId="77777777" w:rsidR="00C7601E" w:rsidRDefault="00C7601E" w:rsidP="008F70CF"/>
    <w:p w14:paraId="32BE501E" w14:textId="77777777" w:rsidR="00C7601E" w:rsidRDefault="00C7601E" w:rsidP="008F70CF"/>
    <w:p w14:paraId="4A144A9E" w14:textId="77777777" w:rsidR="00C7601E" w:rsidRDefault="00C7601E" w:rsidP="008F70CF"/>
    <w:p w14:paraId="077F6053" w14:textId="77777777" w:rsidR="00C7601E" w:rsidRDefault="00C7601E" w:rsidP="008F70CF"/>
    <w:p w14:paraId="3C9F0A39" w14:textId="77777777" w:rsidR="00C7601E" w:rsidRDefault="00C7601E" w:rsidP="008F70CF"/>
    <w:p w14:paraId="3C57FDC8" w14:textId="77777777" w:rsidR="00C7601E" w:rsidRDefault="00C7601E" w:rsidP="008F70CF"/>
    <w:p w14:paraId="2A4DF435" w14:textId="77777777" w:rsidR="00C14860" w:rsidRDefault="00C14860" w:rsidP="00C14860"/>
    <w:p w14:paraId="0B9E5B51" w14:textId="77777777" w:rsidR="00C14860" w:rsidRDefault="00C14860" w:rsidP="00C14860"/>
    <w:tbl>
      <w:tblPr>
        <w:tblStyle w:val="TableGrid"/>
        <w:tblW w:w="9810" w:type="dxa"/>
        <w:tblInd w:w="18" w:type="dxa"/>
        <w:tblLook w:val="04A0" w:firstRow="1" w:lastRow="0" w:firstColumn="1" w:lastColumn="0" w:noHBand="0" w:noVBand="1"/>
      </w:tblPr>
      <w:tblGrid>
        <w:gridCol w:w="2196"/>
        <w:gridCol w:w="2934"/>
        <w:gridCol w:w="2340"/>
        <w:gridCol w:w="2340"/>
      </w:tblGrid>
      <w:tr w:rsidR="00C14860" w:rsidRPr="0061482C" w14:paraId="69796EEC" w14:textId="77777777" w:rsidTr="00C7601E">
        <w:tc>
          <w:tcPr>
            <w:tcW w:w="2196" w:type="dxa"/>
          </w:tcPr>
          <w:p w14:paraId="5521DF88" w14:textId="77777777" w:rsidR="00C14860" w:rsidRPr="0061482C" w:rsidRDefault="00C14860" w:rsidP="00C14860">
            <w:pPr>
              <w:rPr>
                <w:rFonts w:ascii="Arial Narrow" w:hAnsi="Arial Narrow"/>
                <w:b/>
                <w:sz w:val="22"/>
                <w:szCs w:val="22"/>
              </w:rPr>
            </w:pPr>
            <w:r w:rsidRPr="0061482C">
              <w:rPr>
                <w:rFonts w:ascii="Arial Narrow" w:hAnsi="Arial Narrow"/>
                <w:b/>
                <w:sz w:val="22"/>
                <w:szCs w:val="22"/>
              </w:rPr>
              <w:lastRenderedPageBreak/>
              <w:t>Items to Scavenge</w:t>
            </w:r>
          </w:p>
        </w:tc>
        <w:tc>
          <w:tcPr>
            <w:tcW w:w="2934" w:type="dxa"/>
          </w:tcPr>
          <w:p w14:paraId="0F894B96" w14:textId="77777777" w:rsidR="00C14860" w:rsidRPr="0061482C" w:rsidRDefault="00C14860" w:rsidP="00C14860">
            <w:pPr>
              <w:rPr>
                <w:rFonts w:ascii="Arial Narrow" w:hAnsi="Arial Narrow"/>
                <w:b/>
                <w:sz w:val="22"/>
                <w:szCs w:val="22"/>
              </w:rPr>
            </w:pPr>
            <w:r w:rsidRPr="0061482C">
              <w:rPr>
                <w:rFonts w:ascii="Arial Narrow" w:hAnsi="Arial Narrow"/>
                <w:b/>
                <w:sz w:val="22"/>
                <w:szCs w:val="22"/>
              </w:rPr>
              <w:t>Name of location or place</w:t>
            </w:r>
          </w:p>
        </w:tc>
        <w:tc>
          <w:tcPr>
            <w:tcW w:w="2340" w:type="dxa"/>
          </w:tcPr>
          <w:p w14:paraId="2125718A" w14:textId="77777777" w:rsidR="00C14860" w:rsidRPr="0061482C" w:rsidRDefault="00C14860" w:rsidP="00C14860">
            <w:pPr>
              <w:rPr>
                <w:rFonts w:ascii="Arial Narrow" w:hAnsi="Arial Narrow"/>
                <w:b/>
                <w:sz w:val="22"/>
                <w:szCs w:val="22"/>
              </w:rPr>
            </w:pPr>
            <w:r w:rsidRPr="0061482C">
              <w:rPr>
                <w:rFonts w:ascii="Arial Narrow" w:hAnsi="Arial Narrow"/>
                <w:b/>
                <w:sz w:val="22"/>
                <w:szCs w:val="22"/>
              </w:rPr>
              <w:t>County</w:t>
            </w:r>
          </w:p>
        </w:tc>
        <w:tc>
          <w:tcPr>
            <w:tcW w:w="2340" w:type="dxa"/>
          </w:tcPr>
          <w:p w14:paraId="34818FE1" w14:textId="77777777" w:rsidR="00C14860" w:rsidRPr="0061482C" w:rsidRDefault="00C14860" w:rsidP="00C14860">
            <w:pPr>
              <w:rPr>
                <w:rFonts w:ascii="Arial Narrow" w:hAnsi="Arial Narrow"/>
                <w:b/>
                <w:sz w:val="22"/>
                <w:szCs w:val="22"/>
              </w:rPr>
            </w:pPr>
            <w:r w:rsidRPr="0061482C">
              <w:rPr>
                <w:rFonts w:ascii="Arial Narrow" w:hAnsi="Arial Narrow"/>
                <w:b/>
                <w:sz w:val="22"/>
                <w:szCs w:val="22"/>
              </w:rPr>
              <w:t>Nearest water</w:t>
            </w:r>
          </w:p>
        </w:tc>
      </w:tr>
      <w:tr w:rsidR="00C14860" w:rsidRPr="0061482C" w14:paraId="12E04E10" w14:textId="77777777" w:rsidTr="00C7601E">
        <w:tc>
          <w:tcPr>
            <w:tcW w:w="2196" w:type="dxa"/>
          </w:tcPr>
          <w:p w14:paraId="72A138CF" w14:textId="77777777" w:rsidR="00C14860" w:rsidRPr="0061482C" w:rsidRDefault="00C14860" w:rsidP="00C14860">
            <w:pPr>
              <w:rPr>
                <w:rFonts w:ascii="Arial Narrow" w:hAnsi="Arial Narrow"/>
                <w:sz w:val="22"/>
                <w:szCs w:val="22"/>
              </w:rPr>
            </w:pPr>
            <w:r w:rsidRPr="0061482C">
              <w:rPr>
                <w:rFonts w:ascii="Arial Narrow" w:hAnsi="Arial Narrow"/>
                <w:sz w:val="22"/>
                <w:szCs w:val="22"/>
              </w:rPr>
              <w:t>City over 20,000</w:t>
            </w:r>
          </w:p>
        </w:tc>
        <w:tc>
          <w:tcPr>
            <w:tcW w:w="2934" w:type="dxa"/>
          </w:tcPr>
          <w:p w14:paraId="2E0D5EAD" w14:textId="77777777" w:rsidR="00C14860" w:rsidRPr="0061482C" w:rsidRDefault="00C14860" w:rsidP="00C14860">
            <w:pPr>
              <w:rPr>
                <w:rFonts w:ascii="Arial Narrow" w:hAnsi="Arial Narrow"/>
                <w:sz w:val="22"/>
                <w:szCs w:val="22"/>
              </w:rPr>
            </w:pPr>
          </w:p>
          <w:p w14:paraId="51F5E7E4" w14:textId="77777777" w:rsidR="00D5237E" w:rsidRPr="0061482C" w:rsidRDefault="00D5237E" w:rsidP="00C14860">
            <w:pPr>
              <w:rPr>
                <w:rFonts w:ascii="Arial Narrow" w:hAnsi="Arial Narrow"/>
                <w:sz w:val="22"/>
                <w:szCs w:val="22"/>
              </w:rPr>
            </w:pPr>
          </w:p>
        </w:tc>
        <w:tc>
          <w:tcPr>
            <w:tcW w:w="2340" w:type="dxa"/>
          </w:tcPr>
          <w:p w14:paraId="61CDF5E2" w14:textId="77777777" w:rsidR="00C14860" w:rsidRPr="0061482C" w:rsidRDefault="00C14860" w:rsidP="00C14860">
            <w:pPr>
              <w:rPr>
                <w:rFonts w:ascii="Arial Narrow" w:hAnsi="Arial Narrow"/>
                <w:sz w:val="22"/>
                <w:szCs w:val="22"/>
              </w:rPr>
            </w:pPr>
          </w:p>
        </w:tc>
        <w:tc>
          <w:tcPr>
            <w:tcW w:w="2340" w:type="dxa"/>
          </w:tcPr>
          <w:p w14:paraId="355EDA0F" w14:textId="77777777" w:rsidR="00C14860" w:rsidRPr="0061482C" w:rsidRDefault="00C14860" w:rsidP="00C14860">
            <w:pPr>
              <w:rPr>
                <w:rFonts w:ascii="Arial Narrow" w:hAnsi="Arial Narrow"/>
                <w:sz w:val="22"/>
                <w:szCs w:val="22"/>
              </w:rPr>
            </w:pPr>
          </w:p>
        </w:tc>
      </w:tr>
      <w:tr w:rsidR="00C14860" w:rsidRPr="0061482C" w14:paraId="20584830" w14:textId="77777777" w:rsidTr="00C7601E">
        <w:tc>
          <w:tcPr>
            <w:tcW w:w="2196" w:type="dxa"/>
          </w:tcPr>
          <w:p w14:paraId="421F82C5" w14:textId="77777777" w:rsidR="00C14860" w:rsidRPr="0061482C" w:rsidRDefault="00C14860" w:rsidP="00C14860">
            <w:pPr>
              <w:rPr>
                <w:rFonts w:ascii="Arial Narrow" w:hAnsi="Arial Narrow"/>
                <w:sz w:val="22"/>
                <w:szCs w:val="22"/>
              </w:rPr>
            </w:pPr>
            <w:r w:rsidRPr="0061482C">
              <w:rPr>
                <w:rFonts w:ascii="Arial Narrow" w:hAnsi="Arial Narrow"/>
                <w:sz w:val="22"/>
                <w:szCs w:val="22"/>
              </w:rPr>
              <w:t>City between 5,000 and 20,000</w:t>
            </w:r>
          </w:p>
        </w:tc>
        <w:tc>
          <w:tcPr>
            <w:tcW w:w="2934" w:type="dxa"/>
          </w:tcPr>
          <w:p w14:paraId="4DE899EE" w14:textId="77777777" w:rsidR="00C14860" w:rsidRPr="0061482C" w:rsidRDefault="00C14860" w:rsidP="00C14860">
            <w:pPr>
              <w:rPr>
                <w:rFonts w:ascii="Arial Narrow" w:hAnsi="Arial Narrow"/>
                <w:sz w:val="22"/>
                <w:szCs w:val="22"/>
              </w:rPr>
            </w:pPr>
          </w:p>
          <w:p w14:paraId="6F661B8C" w14:textId="77777777" w:rsidR="0061482C" w:rsidRPr="0061482C" w:rsidRDefault="0061482C" w:rsidP="00C14860">
            <w:pPr>
              <w:rPr>
                <w:rFonts w:ascii="Arial Narrow" w:hAnsi="Arial Narrow"/>
                <w:sz w:val="22"/>
                <w:szCs w:val="22"/>
              </w:rPr>
            </w:pPr>
          </w:p>
        </w:tc>
        <w:tc>
          <w:tcPr>
            <w:tcW w:w="2340" w:type="dxa"/>
          </w:tcPr>
          <w:p w14:paraId="3B3BACC4" w14:textId="77777777" w:rsidR="00C14860" w:rsidRPr="0061482C" w:rsidRDefault="00C14860" w:rsidP="00C14860">
            <w:pPr>
              <w:rPr>
                <w:rFonts w:ascii="Arial Narrow" w:hAnsi="Arial Narrow"/>
                <w:sz w:val="22"/>
                <w:szCs w:val="22"/>
              </w:rPr>
            </w:pPr>
          </w:p>
        </w:tc>
        <w:tc>
          <w:tcPr>
            <w:tcW w:w="2340" w:type="dxa"/>
          </w:tcPr>
          <w:p w14:paraId="7B5FAC0C" w14:textId="77777777" w:rsidR="00C14860" w:rsidRPr="0061482C" w:rsidRDefault="00C14860" w:rsidP="00C14860">
            <w:pPr>
              <w:rPr>
                <w:rFonts w:ascii="Arial Narrow" w:hAnsi="Arial Narrow"/>
                <w:sz w:val="22"/>
                <w:szCs w:val="22"/>
              </w:rPr>
            </w:pPr>
          </w:p>
        </w:tc>
      </w:tr>
      <w:tr w:rsidR="00C14860" w:rsidRPr="0061482C" w14:paraId="323483C1" w14:textId="77777777" w:rsidTr="00C7601E">
        <w:tc>
          <w:tcPr>
            <w:tcW w:w="2196" w:type="dxa"/>
          </w:tcPr>
          <w:p w14:paraId="75D62EC7" w14:textId="77777777" w:rsidR="00C14860" w:rsidRPr="0061482C" w:rsidRDefault="00C14860" w:rsidP="00C14860">
            <w:pPr>
              <w:rPr>
                <w:rFonts w:ascii="Arial Narrow" w:hAnsi="Arial Narrow"/>
                <w:sz w:val="22"/>
                <w:szCs w:val="22"/>
              </w:rPr>
            </w:pPr>
            <w:r w:rsidRPr="0061482C">
              <w:rPr>
                <w:rFonts w:ascii="Arial Narrow" w:hAnsi="Arial Narrow"/>
                <w:sz w:val="22"/>
                <w:szCs w:val="22"/>
              </w:rPr>
              <w:t>Town less than 5,000 population</w:t>
            </w:r>
          </w:p>
        </w:tc>
        <w:tc>
          <w:tcPr>
            <w:tcW w:w="2934" w:type="dxa"/>
          </w:tcPr>
          <w:p w14:paraId="34CD843A" w14:textId="77777777" w:rsidR="00C14860" w:rsidRPr="0061482C" w:rsidRDefault="00C14860" w:rsidP="00C14860">
            <w:pPr>
              <w:rPr>
                <w:rFonts w:ascii="Arial Narrow" w:hAnsi="Arial Narrow"/>
                <w:sz w:val="22"/>
                <w:szCs w:val="22"/>
              </w:rPr>
            </w:pPr>
          </w:p>
          <w:p w14:paraId="4B566954" w14:textId="77777777" w:rsidR="0061482C" w:rsidRPr="0061482C" w:rsidRDefault="0061482C" w:rsidP="00C14860">
            <w:pPr>
              <w:rPr>
                <w:rFonts w:ascii="Arial Narrow" w:hAnsi="Arial Narrow"/>
                <w:sz w:val="22"/>
                <w:szCs w:val="22"/>
              </w:rPr>
            </w:pPr>
          </w:p>
        </w:tc>
        <w:tc>
          <w:tcPr>
            <w:tcW w:w="2340" w:type="dxa"/>
          </w:tcPr>
          <w:p w14:paraId="4D13A790" w14:textId="77777777" w:rsidR="00C14860" w:rsidRPr="0061482C" w:rsidRDefault="00C14860" w:rsidP="00C14860">
            <w:pPr>
              <w:rPr>
                <w:rFonts w:ascii="Arial Narrow" w:hAnsi="Arial Narrow"/>
                <w:sz w:val="22"/>
                <w:szCs w:val="22"/>
              </w:rPr>
            </w:pPr>
          </w:p>
        </w:tc>
        <w:tc>
          <w:tcPr>
            <w:tcW w:w="2340" w:type="dxa"/>
          </w:tcPr>
          <w:p w14:paraId="0610164F" w14:textId="77777777" w:rsidR="00C14860" w:rsidRPr="0061482C" w:rsidRDefault="00C14860" w:rsidP="00C14860">
            <w:pPr>
              <w:rPr>
                <w:rFonts w:ascii="Arial Narrow" w:hAnsi="Arial Narrow"/>
                <w:sz w:val="22"/>
                <w:szCs w:val="22"/>
              </w:rPr>
            </w:pPr>
          </w:p>
        </w:tc>
      </w:tr>
      <w:tr w:rsidR="00C14860" w:rsidRPr="0061482C" w14:paraId="7F319B86" w14:textId="77777777" w:rsidTr="00C7601E">
        <w:tc>
          <w:tcPr>
            <w:tcW w:w="2196" w:type="dxa"/>
          </w:tcPr>
          <w:p w14:paraId="23AF5FA7" w14:textId="77777777" w:rsidR="00C14860" w:rsidRPr="0061482C" w:rsidRDefault="00C14860" w:rsidP="00C14860">
            <w:pPr>
              <w:rPr>
                <w:rFonts w:ascii="Arial Narrow" w:hAnsi="Arial Narrow"/>
                <w:sz w:val="22"/>
                <w:szCs w:val="22"/>
              </w:rPr>
            </w:pPr>
            <w:r w:rsidRPr="0061482C">
              <w:rPr>
                <w:rFonts w:ascii="Arial Narrow" w:hAnsi="Arial Narrow"/>
                <w:sz w:val="22"/>
                <w:szCs w:val="22"/>
              </w:rPr>
              <w:t>Historic site</w:t>
            </w:r>
          </w:p>
        </w:tc>
        <w:tc>
          <w:tcPr>
            <w:tcW w:w="2934" w:type="dxa"/>
          </w:tcPr>
          <w:p w14:paraId="19F549A9" w14:textId="77777777" w:rsidR="00C14860" w:rsidRPr="0061482C" w:rsidRDefault="00C14860" w:rsidP="00C14860">
            <w:pPr>
              <w:rPr>
                <w:rFonts w:ascii="Arial Narrow" w:hAnsi="Arial Narrow"/>
                <w:sz w:val="22"/>
                <w:szCs w:val="22"/>
              </w:rPr>
            </w:pPr>
          </w:p>
          <w:p w14:paraId="72179083" w14:textId="77777777" w:rsidR="00D5237E" w:rsidRPr="0061482C" w:rsidRDefault="00D5237E" w:rsidP="00C14860">
            <w:pPr>
              <w:rPr>
                <w:rFonts w:ascii="Arial Narrow" w:hAnsi="Arial Narrow"/>
                <w:sz w:val="22"/>
                <w:szCs w:val="22"/>
              </w:rPr>
            </w:pPr>
          </w:p>
        </w:tc>
        <w:tc>
          <w:tcPr>
            <w:tcW w:w="2340" w:type="dxa"/>
          </w:tcPr>
          <w:p w14:paraId="0D0FF3AB" w14:textId="77777777" w:rsidR="00C14860" w:rsidRPr="0061482C" w:rsidRDefault="00C14860" w:rsidP="00C14860">
            <w:pPr>
              <w:rPr>
                <w:rFonts w:ascii="Arial Narrow" w:hAnsi="Arial Narrow"/>
                <w:sz w:val="22"/>
                <w:szCs w:val="22"/>
              </w:rPr>
            </w:pPr>
          </w:p>
        </w:tc>
        <w:tc>
          <w:tcPr>
            <w:tcW w:w="2340" w:type="dxa"/>
          </w:tcPr>
          <w:p w14:paraId="3803A730" w14:textId="77777777" w:rsidR="00C14860" w:rsidRPr="0061482C" w:rsidRDefault="00C14860" w:rsidP="00C14860">
            <w:pPr>
              <w:rPr>
                <w:rFonts w:ascii="Arial Narrow" w:hAnsi="Arial Narrow"/>
                <w:sz w:val="22"/>
                <w:szCs w:val="22"/>
              </w:rPr>
            </w:pPr>
          </w:p>
        </w:tc>
      </w:tr>
      <w:tr w:rsidR="00C14860" w:rsidRPr="0061482C" w14:paraId="2714A185" w14:textId="77777777" w:rsidTr="00C7601E">
        <w:tc>
          <w:tcPr>
            <w:tcW w:w="2196" w:type="dxa"/>
          </w:tcPr>
          <w:p w14:paraId="2D2861A3" w14:textId="77777777" w:rsidR="00C14860" w:rsidRPr="0061482C" w:rsidRDefault="00C14860" w:rsidP="00C14860">
            <w:pPr>
              <w:rPr>
                <w:rFonts w:ascii="Arial Narrow" w:hAnsi="Arial Narrow"/>
                <w:sz w:val="22"/>
                <w:szCs w:val="22"/>
              </w:rPr>
            </w:pPr>
            <w:r w:rsidRPr="0061482C">
              <w:rPr>
                <w:rFonts w:ascii="Arial Narrow" w:hAnsi="Arial Narrow"/>
                <w:sz w:val="22"/>
                <w:szCs w:val="22"/>
              </w:rPr>
              <w:t>Historic site</w:t>
            </w:r>
          </w:p>
        </w:tc>
        <w:tc>
          <w:tcPr>
            <w:tcW w:w="2934" w:type="dxa"/>
          </w:tcPr>
          <w:p w14:paraId="01366ABB" w14:textId="77777777" w:rsidR="00C14860" w:rsidRPr="0061482C" w:rsidRDefault="00C14860" w:rsidP="00C14860">
            <w:pPr>
              <w:rPr>
                <w:rFonts w:ascii="Arial Narrow" w:hAnsi="Arial Narrow"/>
                <w:sz w:val="22"/>
                <w:szCs w:val="22"/>
              </w:rPr>
            </w:pPr>
          </w:p>
          <w:p w14:paraId="1FA94A79" w14:textId="77777777" w:rsidR="00D5237E" w:rsidRPr="0061482C" w:rsidRDefault="00D5237E" w:rsidP="00C14860">
            <w:pPr>
              <w:rPr>
                <w:rFonts w:ascii="Arial Narrow" w:hAnsi="Arial Narrow"/>
                <w:sz w:val="22"/>
                <w:szCs w:val="22"/>
              </w:rPr>
            </w:pPr>
          </w:p>
        </w:tc>
        <w:tc>
          <w:tcPr>
            <w:tcW w:w="2340" w:type="dxa"/>
          </w:tcPr>
          <w:p w14:paraId="3C9AC2D3" w14:textId="77777777" w:rsidR="00C14860" w:rsidRPr="0061482C" w:rsidRDefault="00C14860" w:rsidP="00C14860">
            <w:pPr>
              <w:rPr>
                <w:rFonts w:ascii="Arial Narrow" w:hAnsi="Arial Narrow"/>
                <w:sz w:val="22"/>
                <w:szCs w:val="22"/>
              </w:rPr>
            </w:pPr>
          </w:p>
        </w:tc>
        <w:tc>
          <w:tcPr>
            <w:tcW w:w="2340" w:type="dxa"/>
          </w:tcPr>
          <w:p w14:paraId="1830E6D8" w14:textId="77777777" w:rsidR="00C14860" w:rsidRPr="0061482C" w:rsidRDefault="00C14860" w:rsidP="00C14860">
            <w:pPr>
              <w:rPr>
                <w:rFonts w:ascii="Arial Narrow" w:hAnsi="Arial Narrow"/>
                <w:sz w:val="22"/>
                <w:szCs w:val="22"/>
              </w:rPr>
            </w:pPr>
          </w:p>
        </w:tc>
      </w:tr>
      <w:tr w:rsidR="00C14860" w:rsidRPr="0061482C" w14:paraId="48390A1F" w14:textId="77777777" w:rsidTr="00C7601E">
        <w:tc>
          <w:tcPr>
            <w:tcW w:w="2196" w:type="dxa"/>
          </w:tcPr>
          <w:p w14:paraId="5D8535DE" w14:textId="77777777" w:rsidR="00C14860" w:rsidRPr="0061482C" w:rsidRDefault="00C14860" w:rsidP="00C14860">
            <w:pPr>
              <w:rPr>
                <w:rFonts w:ascii="Arial Narrow" w:hAnsi="Arial Narrow"/>
                <w:sz w:val="22"/>
                <w:szCs w:val="22"/>
              </w:rPr>
            </w:pPr>
            <w:r w:rsidRPr="0061482C">
              <w:rPr>
                <w:rFonts w:ascii="Arial Narrow" w:hAnsi="Arial Narrow"/>
                <w:sz w:val="22"/>
                <w:szCs w:val="22"/>
              </w:rPr>
              <w:t>Historic site</w:t>
            </w:r>
          </w:p>
        </w:tc>
        <w:tc>
          <w:tcPr>
            <w:tcW w:w="2934" w:type="dxa"/>
          </w:tcPr>
          <w:p w14:paraId="5A707B96" w14:textId="77777777" w:rsidR="00C14860" w:rsidRPr="0061482C" w:rsidRDefault="00C14860" w:rsidP="00C14860">
            <w:pPr>
              <w:rPr>
                <w:rFonts w:ascii="Arial Narrow" w:hAnsi="Arial Narrow"/>
                <w:sz w:val="22"/>
                <w:szCs w:val="22"/>
              </w:rPr>
            </w:pPr>
          </w:p>
          <w:p w14:paraId="2841FF96" w14:textId="77777777" w:rsidR="00D5237E" w:rsidRPr="0061482C" w:rsidRDefault="00D5237E" w:rsidP="00C14860">
            <w:pPr>
              <w:rPr>
                <w:rFonts w:ascii="Arial Narrow" w:hAnsi="Arial Narrow"/>
                <w:sz w:val="22"/>
                <w:szCs w:val="22"/>
              </w:rPr>
            </w:pPr>
          </w:p>
        </w:tc>
        <w:tc>
          <w:tcPr>
            <w:tcW w:w="2340" w:type="dxa"/>
          </w:tcPr>
          <w:p w14:paraId="06F6EC05" w14:textId="77777777" w:rsidR="00C14860" w:rsidRPr="0061482C" w:rsidRDefault="00C14860" w:rsidP="00C14860">
            <w:pPr>
              <w:rPr>
                <w:rFonts w:ascii="Arial Narrow" w:hAnsi="Arial Narrow"/>
                <w:sz w:val="22"/>
                <w:szCs w:val="22"/>
              </w:rPr>
            </w:pPr>
          </w:p>
        </w:tc>
        <w:tc>
          <w:tcPr>
            <w:tcW w:w="2340" w:type="dxa"/>
          </w:tcPr>
          <w:p w14:paraId="49C93D14" w14:textId="77777777" w:rsidR="00C14860" w:rsidRPr="0061482C" w:rsidRDefault="00C14860" w:rsidP="00C14860">
            <w:pPr>
              <w:rPr>
                <w:rFonts w:ascii="Arial Narrow" w:hAnsi="Arial Narrow"/>
                <w:sz w:val="22"/>
                <w:szCs w:val="22"/>
              </w:rPr>
            </w:pPr>
          </w:p>
        </w:tc>
      </w:tr>
      <w:tr w:rsidR="00C14860" w:rsidRPr="0061482C" w14:paraId="18CD7D69" w14:textId="77777777" w:rsidTr="00C7601E">
        <w:tc>
          <w:tcPr>
            <w:tcW w:w="2196" w:type="dxa"/>
          </w:tcPr>
          <w:p w14:paraId="4F4629A4" w14:textId="77777777" w:rsidR="00C14860" w:rsidRPr="0061482C" w:rsidRDefault="00C14860" w:rsidP="00C14860">
            <w:pPr>
              <w:rPr>
                <w:rFonts w:ascii="Arial Narrow" w:hAnsi="Arial Narrow"/>
                <w:sz w:val="22"/>
                <w:szCs w:val="22"/>
              </w:rPr>
            </w:pPr>
            <w:r w:rsidRPr="0061482C">
              <w:rPr>
                <w:rFonts w:ascii="Arial Narrow" w:hAnsi="Arial Narrow"/>
                <w:sz w:val="22"/>
                <w:szCs w:val="22"/>
              </w:rPr>
              <w:t>College/University</w:t>
            </w:r>
          </w:p>
        </w:tc>
        <w:tc>
          <w:tcPr>
            <w:tcW w:w="2934" w:type="dxa"/>
          </w:tcPr>
          <w:p w14:paraId="51B86560" w14:textId="77777777" w:rsidR="00C14860" w:rsidRPr="0061482C" w:rsidRDefault="00C14860" w:rsidP="00C14860">
            <w:pPr>
              <w:rPr>
                <w:rFonts w:ascii="Arial Narrow" w:hAnsi="Arial Narrow"/>
                <w:sz w:val="22"/>
                <w:szCs w:val="22"/>
              </w:rPr>
            </w:pPr>
          </w:p>
          <w:p w14:paraId="2A15E3D3" w14:textId="77777777" w:rsidR="00D5237E" w:rsidRPr="0061482C" w:rsidRDefault="00D5237E" w:rsidP="00C14860">
            <w:pPr>
              <w:rPr>
                <w:rFonts w:ascii="Arial Narrow" w:hAnsi="Arial Narrow"/>
                <w:sz w:val="22"/>
                <w:szCs w:val="22"/>
              </w:rPr>
            </w:pPr>
          </w:p>
        </w:tc>
        <w:tc>
          <w:tcPr>
            <w:tcW w:w="2340" w:type="dxa"/>
          </w:tcPr>
          <w:p w14:paraId="24D1E83A" w14:textId="77777777" w:rsidR="00C14860" w:rsidRPr="0061482C" w:rsidRDefault="00C14860" w:rsidP="00C14860">
            <w:pPr>
              <w:rPr>
                <w:rFonts w:ascii="Arial Narrow" w:hAnsi="Arial Narrow"/>
                <w:sz w:val="22"/>
                <w:szCs w:val="22"/>
              </w:rPr>
            </w:pPr>
          </w:p>
        </w:tc>
        <w:tc>
          <w:tcPr>
            <w:tcW w:w="2340" w:type="dxa"/>
          </w:tcPr>
          <w:p w14:paraId="23C6B2FE" w14:textId="77777777" w:rsidR="00C14860" w:rsidRPr="0061482C" w:rsidRDefault="00C14860" w:rsidP="00C14860">
            <w:pPr>
              <w:rPr>
                <w:rFonts w:ascii="Arial Narrow" w:hAnsi="Arial Narrow"/>
                <w:sz w:val="22"/>
                <w:szCs w:val="22"/>
              </w:rPr>
            </w:pPr>
          </w:p>
        </w:tc>
      </w:tr>
      <w:tr w:rsidR="00C14860" w:rsidRPr="0061482C" w14:paraId="01BFA048" w14:textId="77777777" w:rsidTr="00C7601E">
        <w:tc>
          <w:tcPr>
            <w:tcW w:w="2196" w:type="dxa"/>
          </w:tcPr>
          <w:p w14:paraId="1E50F565" w14:textId="77777777" w:rsidR="00C14860" w:rsidRPr="0061482C" w:rsidRDefault="00C14860" w:rsidP="00C14860">
            <w:pPr>
              <w:rPr>
                <w:rFonts w:ascii="Arial Narrow" w:hAnsi="Arial Narrow"/>
                <w:sz w:val="22"/>
                <w:szCs w:val="22"/>
              </w:rPr>
            </w:pPr>
            <w:r w:rsidRPr="0061482C">
              <w:rPr>
                <w:rFonts w:ascii="Arial Narrow" w:hAnsi="Arial Narrow"/>
                <w:sz w:val="22"/>
                <w:szCs w:val="22"/>
              </w:rPr>
              <w:t>College/University</w:t>
            </w:r>
          </w:p>
        </w:tc>
        <w:tc>
          <w:tcPr>
            <w:tcW w:w="2934" w:type="dxa"/>
          </w:tcPr>
          <w:p w14:paraId="22E2EBC6" w14:textId="77777777" w:rsidR="00C14860" w:rsidRPr="0061482C" w:rsidRDefault="00C14860" w:rsidP="00C14860">
            <w:pPr>
              <w:rPr>
                <w:rFonts w:ascii="Arial Narrow" w:hAnsi="Arial Narrow"/>
                <w:sz w:val="22"/>
                <w:szCs w:val="22"/>
              </w:rPr>
            </w:pPr>
          </w:p>
          <w:p w14:paraId="767BDABA" w14:textId="77777777" w:rsidR="00D5237E" w:rsidRPr="0061482C" w:rsidRDefault="00D5237E" w:rsidP="00C14860">
            <w:pPr>
              <w:rPr>
                <w:rFonts w:ascii="Arial Narrow" w:hAnsi="Arial Narrow"/>
                <w:sz w:val="22"/>
                <w:szCs w:val="22"/>
              </w:rPr>
            </w:pPr>
          </w:p>
        </w:tc>
        <w:tc>
          <w:tcPr>
            <w:tcW w:w="2340" w:type="dxa"/>
          </w:tcPr>
          <w:p w14:paraId="0882FC92" w14:textId="77777777" w:rsidR="00C14860" w:rsidRPr="0061482C" w:rsidRDefault="00C14860" w:rsidP="00C14860">
            <w:pPr>
              <w:rPr>
                <w:rFonts w:ascii="Arial Narrow" w:hAnsi="Arial Narrow"/>
                <w:sz w:val="22"/>
                <w:szCs w:val="22"/>
              </w:rPr>
            </w:pPr>
          </w:p>
        </w:tc>
        <w:tc>
          <w:tcPr>
            <w:tcW w:w="2340" w:type="dxa"/>
          </w:tcPr>
          <w:p w14:paraId="24202F34" w14:textId="77777777" w:rsidR="00C14860" w:rsidRPr="0061482C" w:rsidRDefault="00C14860" w:rsidP="00C14860">
            <w:pPr>
              <w:rPr>
                <w:rFonts w:ascii="Arial Narrow" w:hAnsi="Arial Narrow"/>
                <w:sz w:val="22"/>
                <w:szCs w:val="22"/>
              </w:rPr>
            </w:pPr>
          </w:p>
        </w:tc>
      </w:tr>
      <w:tr w:rsidR="00C14860" w:rsidRPr="0061482C" w14:paraId="0D20276A" w14:textId="77777777" w:rsidTr="00C7601E">
        <w:tc>
          <w:tcPr>
            <w:tcW w:w="2196" w:type="dxa"/>
          </w:tcPr>
          <w:p w14:paraId="2F749B16" w14:textId="77777777" w:rsidR="00C14860" w:rsidRPr="0061482C" w:rsidRDefault="00C14860" w:rsidP="00C14860">
            <w:pPr>
              <w:rPr>
                <w:rFonts w:ascii="Arial Narrow" w:hAnsi="Arial Narrow"/>
                <w:sz w:val="22"/>
                <w:szCs w:val="22"/>
              </w:rPr>
            </w:pPr>
            <w:r w:rsidRPr="0061482C">
              <w:rPr>
                <w:rFonts w:ascii="Arial Narrow" w:hAnsi="Arial Narrow"/>
                <w:sz w:val="22"/>
                <w:szCs w:val="22"/>
              </w:rPr>
              <w:t>College/University</w:t>
            </w:r>
          </w:p>
        </w:tc>
        <w:tc>
          <w:tcPr>
            <w:tcW w:w="2934" w:type="dxa"/>
          </w:tcPr>
          <w:p w14:paraId="276E65ED" w14:textId="77777777" w:rsidR="00C14860" w:rsidRPr="0061482C" w:rsidRDefault="00C14860" w:rsidP="00C14860">
            <w:pPr>
              <w:rPr>
                <w:rFonts w:ascii="Arial Narrow" w:hAnsi="Arial Narrow"/>
                <w:sz w:val="22"/>
                <w:szCs w:val="22"/>
              </w:rPr>
            </w:pPr>
          </w:p>
          <w:p w14:paraId="5148F1CA" w14:textId="77777777" w:rsidR="00D5237E" w:rsidRPr="0061482C" w:rsidRDefault="00D5237E" w:rsidP="00C14860">
            <w:pPr>
              <w:rPr>
                <w:rFonts w:ascii="Arial Narrow" w:hAnsi="Arial Narrow"/>
                <w:sz w:val="22"/>
                <w:szCs w:val="22"/>
              </w:rPr>
            </w:pPr>
          </w:p>
        </w:tc>
        <w:tc>
          <w:tcPr>
            <w:tcW w:w="2340" w:type="dxa"/>
          </w:tcPr>
          <w:p w14:paraId="7670B12A" w14:textId="77777777" w:rsidR="00C14860" w:rsidRPr="0061482C" w:rsidRDefault="00C14860" w:rsidP="00C14860">
            <w:pPr>
              <w:rPr>
                <w:rFonts w:ascii="Arial Narrow" w:hAnsi="Arial Narrow"/>
                <w:sz w:val="22"/>
                <w:szCs w:val="22"/>
              </w:rPr>
            </w:pPr>
          </w:p>
        </w:tc>
        <w:tc>
          <w:tcPr>
            <w:tcW w:w="2340" w:type="dxa"/>
          </w:tcPr>
          <w:p w14:paraId="5C498FD8" w14:textId="77777777" w:rsidR="00C14860" w:rsidRPr="0061482C" w:rsidRDefault="00C14860" w:rsidP="00C14860">
            <w:pPr>
              <w:rPr>
                <w:rFonts w:ascii="Arial Narrow" w:hAnsi="Arial Narrow"/>
                <w:sz w:val="22"/>
                <w:szCs w:val="22"/>
              </w:rPr>
            </w:pPr>
          </w:p>
        </w:tc>
      </w:tr>
      <w:tr w:rsidR="00C14860" w:rsidRPr="0061482C" w14:paraId="0AFE4ACE" w14:textId="77777777" w:rsidTr="00C7601E">
        <w:tc>
          <w:tcPr>
            <w:tcW w:w="2196" w:type="dxa"/>
          </w:tcPr>
          <w:p w14:paraId="2594CE19" w14:textId="77777777" w:rsidR="00C14860" w:rsidRPr="0061482C" w:rsidRDefault="00C14860" w:rsidP="00C14860">
            <w:pPr>
              <w:rPr>
                <w:rFonts w:ascii="Arial Narrow" w:hAnsi="Arial Narrow"/>
                <w:sz w:val="22"/>
                <w:szCs w:val="22"/>
              </w:rPr>
            </w:pPr>
            <w:r w:rsidRPr="0061482C">
              <w:rPr>
                <w:rFonts w:ascii="Arial Narrow" w:hAnsi="Arial Narrow"/>
                <w:sz w:val="22"/>
                <w:szCs w:val="22"/>
              </w:rPr>
              <w:t xml:space="preserve">State </w:t>
            </w:r>
            <w:r w:rsidR="00103D7F" w:rsidRPr="0061482C">
              <w:rPr>
                <w:rFonts w:ascii="Arial Narrow" w:hAnsi="Arial Narrow"/>
                <w:sz w:val="22"/>
                <w:szCs w:val="22"/>
              </w:rPr>
              <w:t xml:space="preserve">resort </w:t>
            </w:r>
            <w:r w:rsidRPr="0061482C">
              <w:rPr>
                <w:rFonts w:ascii="Arial Narrow" w:hAnsi="Arial Narrow"/>
                <w:sz w:val="22"/>
                <w:szCs w:val="22"/>
              </w:rPr>
              <w:t>park</w:t>
            </w:r>
          </w:p>
        </w:tc>
        <w:tc>
          <w:tcPr>
            <w:tcW w:w="2934" w:type="dxa"/>
          </w:tcPr>
          <w:p w14:paraId="58B35E96" w14:textId="77777777" w:rsidR="00C14860" w:rsidRPr="0061482C" w:rsidRDefault="00C14860" w:rsidP="00C14860">
            <w:pPr>
              <w:rPr>
                <w:rFonts w:ascii="Arial Narrow" w:hAnsi="Arial Narrow"/>
                <w:sz w:val="22"/>
                <w:szCs w:val="22"/>
              </w:rPr>
            </w:pPr>
          </w:p>
          <w:p w14:paraId="74408199" w14:textId="77777777" w:rsidR="00D5237E" w:rsidRPr="0061482C" w:rsidRDefault="00D5237E" w:rsidP="00C14860">
            <w:pPr>
              <w:rPr>
                <w:rFonts w:ascii="Arial Narrow" w:hAnsi="Arial Narrow"/>
                <w:sz w:val="22"/>
                <w:szCs w:val="22"/>
              </w:rPr>
            </w:pPr>
          </w:p>
        </w:tc>
        <w:tc>
          <w:tcPr>
            <w:tcW w:w="2340" w:type="dxa"/>
          </w:tcPr>
          <w:p w14:paraId="69B8B401" w14:textId="77777777" w:rsidR="00C14860" w:rsidRPr="0061482C" w:rsidRDefault="00C14860" w:rsidP="00C14860">
            <w:pPr>
              <w:rPr>
                <w:rFonts w:ascii="Arial Narrow" w:hAnsi="Arial Narrow"/>
                <w:sz w:val="22"/>
                <w:szCs w:val="22"/>
              </w:rPr>
            </w:pPr>
          </w:p>
        </w:tc>
        <w:tc>
          <w:tcPr>
            <w:tcW w:w="2340" w:type="dxa"/>
          </w:tcPr>
          <w:p w14:paraId="6DDE7A14" w14:textId="77777777" w:rsidR="00C14860" w:rsidRPr="0061482C" w:rsidRDefault="00C14860" w:rsidP="00C14860">
            <w:pPr>
              <w:rPr>
                <w:rFonts w:ascii="Arial Narrow" w:hAnsi="Arial Narrow"/>
                <w:sz w:val="22"/>
                <w:szCs w:val="22"/>
              </w:rPr>
            </w:pPr>
          </w:p>
        </w:tc>
      </w:tr>
      <w:tr w:rsidR="00C14860" w:rsidRPr="0061482C" w14:paraId="1AC83508" w14:textId="77777777" w:rsidTr="00C7601E">
        <w:tc>
          <w:tcPr>
            <w:tcW w:w="2196" w:type="dxa"/>
          </w:tcPr>
          <w:p w14:paraId="588865ED" w14:textId="77777777" w:rsidR="00C14860" w:rsidRPr="0061482C" w:rsidRDefault="00C14860" w:rsidP="00C14860">
            <w:pPr>
              <w:rPr>
                <w:rFonts w:ascii="Arial Narrow" w:hAnsi="Arial Narrow"/>
                <w:sz w:val="22"/>
                <w:szCs w:val="22"/>
              </w:rPr>
            </w:pPr>
            <w:r w:rsidRPr="0061482C">
              <w:rPr>
                <w:rFonts w:ascii="Arial Narrow" w:hAnsi="Arial Narrow"/>
                <w:sz w:val="22"/>
                <w:szCs w:val="22"/>
              </w:rPr>
              <w:t xml:space="preserve">State </w:t>
            </w:r>
            <w:r w:rsidR="00103D7F" w:rsidRPr="0061482C">
              <w:rPr>
                <w:rFonts w:ascii="Arial Narrow" w:hAnsi="Arial Narrow"/>
                <w:sz w:val="22"/>
                <w:szCs w:val="22"/>
              </w:rPr>
              <w:t xml:space="preserve">resort </w:t>
            </w:r>
            <w:r w:rsidRPr="0061482C">
              <w:rPr>
                <w:rFonts w:ascii="Arial Narrow" w:hAnsi="Arial Narrow"/>
                <w:sz w:val="22"/>
                <w:szCs w:val="22"/>
              </w:rPr>
              <w:t>park</w:t>
            </w:r>
          </w:p>
        </w:tc>
        <w:tc>
          <w:tcPr>
            <w:tcW w:w="2934" w:type="dxa"/>
          </w:tcPr>
          <w:p w14:paraId="03BB0B92" w14:textId="77777777" w:rsidR="00C14860" w:rsidRPr="0061482C" w:rsidRDefault="00C14860" w:rsidP="00C14860">
            <w:pPr>
              <w:rPr>
                <w:rFonts w:ascii="Arial Narrow" w:hAnsi="Arial Narrow"/>
                <w:sz w:val="22"/>
                <w:szCs w:val="22"/>
              </w:rPr>
            </w:pPr>
          </w:p>
          <w:p w14:paraId="39B784AE" w14:textId="77777777" w:rsidR="00D5237E" w:rsidRPr="0061482C" w:rsidRDefault="00D5237E" w:rsidP="00C14860">
            <w:pPr>
              <w:rPr>
                <w:rFonts w:ascii="Arial Narrow" w:hAnsi="Arial Narrow"/>
                <w:sz w:val="22"/>
                <w:szCs w:val="22"/>
              </w:rPr>
            </w:pPr>
          </w:p>
        </w:tc>
        <w:tc>
          <w:tcPr>
            <w:tcW w:w="2340" w:type="dxa"/>
          </w:tcPr>
          <w:p w14:paraId="5069DA3B" w14:textId="77777777" w:rsidR="00C14860" w:rsidRPr="0061482C" w:rsidRDefault="00C14860" w:rsidP="00C14860">
            <w:pPr>
              <w:rPr>
                <w:rFonts w:ascii="Arial Narrow" w:hAnsi="Arial Narrow"/>
                <w:sz w:val="22"/>
                <w:szCs w:val="22"/>
              </w:rPr>
            </w:pPr>
          </w:p>
        </w:tc>
        <w:tc>
          <w:tcPr>
            <w:tcW w:w="2340" w:type="dxa"/>
          </w:tcPr>
          <w:p w14:paraId="07E5ED2B" w14:textId="77777777" w:rsidR="00C14860" w:rsidRPr="0061482C" w:rsidRDefault="00C14860" w:rsidP="00C14860">
            <w:pPr>
              <w:rPr>
                <w:rFonts w:ascii="Arial Narrow" w:hAnsi="Arial Narrow"/>
                <w:sz w:val="22"/>
                <w:szCs w:val="22"/>
              </w:rPr>
            </w:pPr>
          </w:p>
        </w:tc>
      </w:tr>
      <w:tr w:rsidR="00C14860" w:rsidRPr="0061482C" w14:paraId="7E0395FF" w14:textId="77777777" w:rsidTr="00C7601E">
        <w:tc>
          <w:tcPr>
            <w:tcW w:w="2196" w:type="dxa"/>
          </w:tcPr>
          <w:p w14:paraId="0DA74668" w14:textId="77777777" w:rsidR="00C14860" w:rsidRPr="0061482C" w:rsidRDefault="00C14860" w:rsidP="00C14860">
            <w:pPr>
              <w:rPr>
                <w:rFonts w:ascii="Arial Narrow" w:hAnsi="Arial Narrow"/>
                <w:sz w:val="22"/>
                <w:szCs w:val="22"/>
              </w:rPr>
            </w:pPr>
            <w:r w:rsidRPr="0061482C">
              <w:rPr>
                <w:rFonts w:ascii="Arial Narrow" w:hAnsi="Arial Narrow"/>
                <w:sz w:val="22"/>
                <w:szCs w:val="22"/>
              </w:rPr>
              <w:t>State park</w:t>
            </w:r>
          </w:p>
        </w:tc>
        <w:tc>
          <w:tcPr>
            <w:tcW w:w="2934" w:type="dxa"/>
          </w:tcPr>
          <w:p w14:paraId="6544B6BB" w14:textId="77777777" w:rsidR="00C14860" w:rsidRPr="0061482C" w:rsidRDefault="00C14860" w:rsidP="00C14860">
            <w:pPr>
              <w:rPr>
                <w:rFonts w:ascii="Arial Narrow" w:hAnsi="Arial Narrow"/>
                <w:sz w:val="22"/>
                <w:szCs w:val="22"/>
              </w:rPr>
            </w:pPr>
          </w:p>
          <w:p w14:paraId="1823118E" w14:textId="77777777" w:rsidR="00D5237E" w:rsidRPr="0061482C" w:rsidRDefault="00D5237E" w:rsidP="00C14860">
            <w:pPr>
              <w:rPr>
                <w:rFonts w:ascii="Arial Narrow" w:hAnsi="Arial Narrow"/>
                <w:sz w:val="22"/>
                <w:szCs w:val="22"/>
              </w:rPr>
            </w:pPr>
          </w:p>
        </w:tc>
        <w:tc>
          <w:tcPr>
            <w:tcW w:w="2340" w:type="dxa"/>
          </w:tcPr>
          <w:p w14:paraId="14654476" w14:textId="77777777" w:rsidR="00C14860" w:rsidRPr="0061482C" w:rsidRDefault="00C14860" w:rsidP="00C14860">
            <w:pPr>
              <w:rPr>
                <w:rFonts w:ascii="Arial Narrow" w:hAnsi="Arial Narrow"/>
                <w:sz w:val="22"/>
                <w:szCs w:val="22"/>
              </w:rPr>
            </w:pPr>
          </w:p>
        </w:tc>
        <w:tc>
          <w:tcPr>
            <w:tcW w:w="2340" w:type="dxa"/>
          </w:tcPr>
          <w:p w14:paraId="0C002E79" w14:textId="77777777" w:rsidR="00C14860" w:rsidRPr="0061482C" w:rsidRDefault="00C14860" w:rsidP="00C14860">
            <w:pPr>
              <w:rPr>
                <w:rFonts w:ascii="Arial Narrow" w:hAnsi="Arial Narrow"/>
                <w:sz w:val="22"/>
                <w:szCs w:val="22"/>
              </w:rPr>
            </w:pPr>
          </w:p>
        </w:tc>
      </w:tr>
      <w:tr w:rsidR="00C14860" w:rsidRPr="0061482C" w14:paraId="112F9A3D" w14:textId="77777777" w:rsidTr="00C7601E">
        <w:tc>
          <w:tcPr>
            <w:tcW w:w="2196" w:type="dxa"/>
          </w:tcPr>
          <w:p w14:paraId="6A9E40C2" w14:textId="77777777" w:rsidR="00C14860" w:rsidRPr="0061482C" w:rsidRDefault="00C14860" w:rsidP="00C14860">
            <w:pPr>
              <w:rPr>
                <w:rFonts w:ascii="Arial Narrow" w:hAnsi="Arial Narrow"/>
                <w:sz w:val="22"/>
                <w:szCs w:val="22"/>
              </w:rPr>
            </w:pPr>
            <w:r w:rsidRPr="0061482C">
              <w:rPr>
                <w:rFonts w:ascii="Arial Narrow" w:hAnsi="Arial Narrow"/>
                <w:sz w:val="22"/>
                <w:szCs w:val="22"/>
              </w:rPr>
              <w:t>State park</w:t>
            </w:r>
          </w:p>
        </w:tc>
        <w:tc>
          <w:tcPr>
            <w:tcW w:w="2934" w:type="dxa"/>
          </w:tcPr>
          <w:p w14:paraId="54274CAF" w14:textId="77777777" w:rsidR="00C14860" w:rsidRPr="0061482C" w:rsidRDefault="00C14860" w:rsidP="00C14860">
            <w:pPr>
              <w:rPr>
                <w:rFonts w:ascii="Arial Narrow" w:hAnsi="Arial Narrow"/>
                <w:sz w:val="22"/>
                <w:szCs w:val="22"/>
              </w:rPr>
            </w:pPr>
          </w:p>
          <w:p w14:paraId="02B5B93C" w14:textId="77777777" w:rsidR="00D5237E" w:rsidRPr="0061482C" w:rsidRDefault="00D5237E" w:rsidP="00C14860">
            <w:pPr>
              <w:rPr>
                <w:rFonts w:ascii="Arial Narrow" w:hAnsi="Arial Narrow"/>
                <w:sz w:val="22"/>
                <w:szCs w:val="22"/>
              </w:rPr>
            </w:pPr>
          </w:p>
        </w:tc>
        <w:tc>
          <w:tcPr>
            <w:tcW w:w="2340" w:type="dxa"/>
          </w:tcPr>
          <w:p w14:paraId="108FD63E" w14:textId="77777777" w:rsidR="00C14860" w:rsidRPr="0061482C" w:rsidRDefault="00C14860" w:rsidP="00C14860">
            <w:pPr>
              <w:rPr>
                <w:rFonts w:ascii="Arial Narrow" w:hAnsi="Arial Narrow"/>
                <w:sz w:val="22"/>
                <w:szCs w:val="22"/>
              </w:rPr>
            </w:pPr>
          </w:p>
        </w:tc>
        <w:tc>
          <w:tcPr>
            <w:tcW w:w="2340" w:type="dxa"/>
          </w:tcPr>
          <w:p w14:paraId="791AB8C7" w14:textId="77777777" w:rsidR="00C14860" w:rsidRPr="0061482C" w:rsidRDefault="00C14860" w:rsidP="00C14860">
            <w:pPr>
              <w:rPr>
                <w:rFonts w:ascii="Arial Narrow" w:hAnsi="Arial Narrow"/>
                <w:sz w:val="22"/>
                <w:szCs w:val="22"/>
              </w:rPr>
            </w:pPr>
          </w:p>
        </w:tc>
      </w:tr>
      <w:tr w:rsidR="00C14860" w:rsidRPr="0061482C" w14:paraId="183282F2" w14:textId="77777777" w:rsidTr="00C7601E">
        <w:tc>
          <w:tcPr>
            <w:tcW w:w="2196" w:type="dxa"/>
          </w:tcPr>
          <w:p w14:paraId="6A3CD805" w14:textId="77777777" w:rsidR="00C14860" w:rsidRPr="0061482C" w:rsidRDefault="00C14860" w:rsidP="00C14860">
            <w:pPr>
              <w:rPr>
                <w:rFonts w:ascii="Arial Narrow" w:hAnsi="Arial Narrow"/>
                <w:sz w:val="22"/>
                <w:szCs w:val="22"/>
              </w:rPr>
            </w:pPr>
            <w:r w:rsidRPr="0061482C">
              <w:rPr>
                <w:rFonts w:ascii="Arial Narrow" w:hAnsi="Arial Narrow"/>
                <w:sz w:val="22"/>
                <w:szCs w:val="22"/>
              </w:rPr>
              <w:t>Town with a president’s name</w:t>
            </w:r>
          </w:p>
        </w:tc>
        <w:tc>
          <w:tcPr>
            <w:tcW w:w="2934" w:type="dxa"/>
          </w:tcPr>
          <w:p w14:paraId="3B382B0F" w14:textId="77777777" w:rsidR="00C14860" w:rsidRPr="0061482C" w:rsidRDefault="00C14860" w:rsidP="00C14860">
            <w:pPr>
              <w:rPr>
                <w:rFonts w:ascii="Arial Narrow" w:hAnsi="Arial Narrow"/>
                <w:sz w:val="22"/>
                <w:szCs w:val="22"/>
              </w:rPr>
            </w:pPr>
          </w:p>
          <w:p w14:paraId="74D89FDC" w14:textId="77777777" w:rsidR="0061482C" w:rsidRPr="0061482C" w:rsidRDefault="0061482C" w:rsidP="00C14860">
            <w:pPr>
              <w:rPr>
                <w:rFonts w:ascii="Arial Narrow" w:hAnsi="Arial Narrow"/>
                <w:sz w:val="22"/>
                <w:szCs w:val="22"/>
              </w:rPr>
            </w:pPr>
          </w:p>
        </w:tc>
        <w:tc>
          <w:tcPr>
            <w:tcW w:w="2340" w:type="dxa"/>
          </w:tcPr>
          <w:p w14:paraId="3579AAB7" w14:textId="77777777" w:rsidR="00C14860" w:rsidRPr="0061482C" w:rsidRDefault="00C14860" w:rsidP="00C14860">
            <w:pPr>
              <w:rPr>
                <w:rFonts w:ascii="Arial Narrow" w:hAnsi="Arial Narrow"/>
                <w:sz w:val="22"/>
                <w:szCs w:val="22"/>
              </w:rPr>
            </w:pPr>
          </w:p>
        </w:tc>
        <w:tc>
          <w:tcPr>
            <w:tcW w:w="2340" w:type="dxa"/>
          </w:tcPr>
          <w:p w14:paraId="1797089F" w14:textId="77777777" w:rsidR="00C14860" w:rsidRPr="0061482C" w:rsidRDefault="00C14860" w:rsidP="00C14860">
            <w:pPr>
              <w:rPr>
                <w:rFonts w:ascii="Arial Narrow" w:hAnsi="Arial Narrow"/>
                <w:sz w:val="22"/>
                <w:szCs w:val="22"/>
              </w:rPr>
            </w:pPr>
          </w:p>
        </w:tc>
      </w:tr>
      <w:tr w:rsidR="00C14860" w:rsidRPr="0061482C" w14:paraId="5C23DDD3" w14:textId="77777777" w:rsidTr="00C7601E">
        <w:tc>
          <w:tcPr>
            <w:tcW w:w="2196" w:type="dxa"/>
          </w:tcPr>
          <w:p w14:paraId="64D646D1" w14:textId="77777777" w:rsidR="00C14860" w:rsidRPr="0061482C" w:rsidRDefault="00C14860" w:rsidP="00C14860">
            <w:pPr>
              <w:rPr>
                <w:rFonts w:ascii="Arial Narrow" w:hAnsi="Arial Narrow"/>
                <w:sz w:val="22"/>
                <w:szCs w:val="22"/>
              </w:rPr>
            </w:pPr>
            <w:r w:rsidRPr="0061482C">
              <w:rPr>
                <w:rFonts w:ascii="Arial Narrow" w:hAnsi="Arial Narrow"/>
                <w:sz w:val="22"/>
                <w:szCs w:val="22"/>
              </w:rPr>
              <w:t>Town with an animal name</w:t>
            </w:r>
          </w:p>
        </w:tc>
        <w:tc>
          <w:tcPr>
            <w:tcW w:w="2934" w:type="dxa"/>
          </w:tcPr>
          <w:p w14:paraId="0B67B604" w14:textId="77777777" w:rsidR="00C14860" w:rsidRPr="0061482C" w:rsidRDefault="00C14860" w:rsidP="00C14860">
            <w:pPr>
              <w:rPr>
                <w:rFonts w:ascii="Arial Narrow" w:hAnsi="Arial Narrow"/>
                <w:sz w:val="22"/>
                <w:szCs w:val="22"/>
              </w:rPr>
            </w:pPr>
          </w:p>
          <w:p w14:paraId="24BE751F" w14:textId="77777777" w:rsidR="00D5237E" w:rsidRPr="0061482C" w:rsidRDefault="00D5237E" w:rsidP="00C14860">
            <w:pPr>
              <w:rPr>
                <w:rFonts w:ascii="Arial Narrow" w:hAnsi="Arial Narrow"/>
                <w:sz w:val="22"/>
                <w:szCs w:val="22"/>
              </w:rPr>
            </w:pPr>
          </w:p>
        </w:tc>
        <w:tc>
          <w:tcPr>
            <w:tcW w:w="2340" w:type="dxa"/>
          </w:tcPr>
          <w:p w14:paraId="399FEC8C" w14:textId="77777777" w:rsidR="00C14860" w:rsidRPr="0061482C" w:rsidRDefault="00C14860" w:rsidP="00C14860">
            <w:pPr>
              <w:rPr>
                <w:rFonts w:ascii="Arial Narrow" w:hAnsi="Arial Narrow"/>
                <w:sz w:val="22"/>
                <w:szCs w:val="22"/>
              </w:rPr>
            </w:pPr>
          </w:p>
        </w:tc>
        <w:tc>
          <w:tcPr>
            <w:tcW w:w="2340" w:type="dxa"/>
          </w:tcPr>
          <w:p w14:paraId="474278DF" w14:textId="77777777" w:rsidR="00C14860" w:rsidRPr="0061482C" w:rsidRDefault="00C14860" w:rsidP="00C14860">
            <w:pPr>
              <w:rPr>
                <w:rFonts w:ascii="Arial Narrow" w:hAnsi="Arial Narrow"/>
                <w:sz w:val="22"/>
                <w:szCs w:val="22"/>
              </w:rPr>
            </w:pPr>
          </w:p>
        </w:tc>
      </w:tr>
      <w:tr w:rsidR="00C14860" w:rsidRPr="0061482C" w14:paraId="241CE89C" w14:textId="77777777" w:rsidTr="00C7601E">
        <w:tc>
          <w:tcPr>
            <w:tcW w:w="2196" w:type="dxa"/>
          </w:tcPr>
          <w:p w14:paraId="6701C72F" w14:textId="77777777" w:rsidR="00C14860" w:rsidRPr="0061482C" w:rsidRDefault="00C14860" w:rsidP="00C14860">
            <w:pPr>
              <w:rPr>
                <w:rFonts w:ascii="Arial Narrow" w:hAnsi="Arial Narrow"/>
                <w:sz w:val="22"/>
                <w:szCs w:val="22"/>
              </w:rPr>
            </w:pPr>
            <w:r w:rsidRPr="0061482C">
              <w:rPr>
                <w:rFonts w:ascii="Arial Narrow" w:hAnsi="Arial Narrow"/>
                <w:sz w:val="22"/>
                <w:szCs w:val="22"/>
              </w:rPr>
              <w:t>Place with a Native American name</w:t>
            </w:r>
          </w:p>
        </w:tc>
        <w:tc>
          <w:tcPr>
            <w:tcW w:w="2934" w:type="dxa"/>
          </w:tcPr>
          <w:p w14:paraId="539FB6CB" w14:textId="77777777" w:rsidR="00C14860" w:rsidRDefault="00C14860" w:rsidP="00C14860">
            <w:pPr>
              <w:rPr>
                <w:rFonts w:ascii="Arial Narrow" w:hAnsi="Arial Narrow"/>
                <w:sz w:val="22"/>
                <w:szCs w:val="22"/>
              </w:rPr>
            </w:pPr>
          </w:p>
          <w:p w14:paraId="4A43469E" w14:textId="77777777" w:rsidR="00C7601E" w:rsidRPr="0061482C" w:rsidRDefault="00C7601E" w:rsidP="00C14860">
            <w:pPr>
              <w:rPr>
                <w:rFonts w:ascii="Arial Narrow" w:hAnsi="Arial Narrow"/>
                <w:sz w:val="22"/>
                <w:szCs w:val="22"/>
              </w:rPr>
            </w:pPr>
          </w:p>
        </w:tc>
        <w:tc>
          <w:tcPr>
            <w:tcW w:w="2340" w:type="dxa"/>
          </w:tcPr>
          <w:p w14:paraId="11F8EE7F" w14:textId="77777777" w:rsidR="00C14860" w:rsidRPr="0061482C" w:rsidRDefault="00C14860" w:rsidP="00C14860">
            <w:pPr>
              <w:rPr>
                <w:rFonts w:ascii="Arial Narrow" w:hAnsi="Arial Narrow"/>
                <w:sz w:val="22"/>
                <w:szCs w:val="22"/>
              </w:rPr>
            </w:pPr>
          </w:p>
        </w:tc>
        <w:tc>
          <w:tcPr>
            <w:tcW w:w="2340" w:type="dxa"/>
          </w:tcPr>
          <w:p w14:paraId="15E24279" w14:textId="77777777" w:rsidR="00C14860" w:rsidRPr="0061482C" w:rsidRDefault="00C14860" w:rsidP="00C14860">
            <w:pPr>
              <w:rPr>
                <w:rFonts w:ascii="Arial Narrow" w:hAnsi="Arial Narrow"/>
                <w:sz w:val="22"/>
                <w:szCs w:val="22"/>
              </w:rPr>
            </w:pPr>
          </w:p>
        </w:tc>
      </w:tr>
      <w:tr w:rsidR="00C14860" w:rsidRPr="0061482C" w14:paraId="5F14AE22" w14:textId="77777777" w:rsidTr="00C7601E">
        <w:tc>
          <w:tcPr>
            <w:tcW w:w="2196" w:type="dxa"/>
          </w:tcPr>
          <w:p w14:paraId="04147B8C" w14:textId="77777777" w:rsidR="00C14860" w:rsidRPr="0061482C" w:rsidRDefault="00C14860" w:rsidP="00C14860">
            <w:pPr>
              <w:rPr>
                <w:rFonts w:ascii="Arial Narrow" w:hAnsi="Arial Narrow"/>
                <w:sz w:val="22"/>
                <w:szCs w:val="22"/>
              </w:rPr>
            </w:pPr>
            <w:r w:rsidRPr="0061482C">
              <w:rPr>
                <w:rFonts w:ascii="Arial Narrow" w:hAnsi="Arial Narrow"/>
                <w:sz w:val="22"/>
                <w:szCs w:val="22"/>
              </w:rPr>
              <w:t xml:space="preserve">Highest point </w:t>
            </w:r>
          </w:p>
        </w:tc>
        <w:tc>
          <w:tcPr>
            <w:tcW w:w="2934" w:type="dxa"/>
          </w:tcPr>
          <w:p w14:paraId="20D4594B" w14:textId="77777777" w:rsidR="00C14860" w:rsidRPr="0061482C" w:rsidRDefault="00C14860" w:rsidP="00C14860">
            <w:pPr>
              <w:rPr>
                <w:rFonts w:ascii="Arial Narrow" w:hAnsi="Arial Narrow"/>
                <w:sz w:val="22"/>
                <w:szCs w:val="22"/>
              </w:rPr>
            </w:pPr>
          </w:p>
          <w:p w14:paraId="0D7244E7" w14:textId="77777777" w:rsidR="00D5237E" w:rsidRPr="0061482C" w:rsidRDefault="00D5237E" w:rsidP="00C14860">
            <w:pPr>
              <w:rPr>
                <w:rFonts w:ascii="Arial Narrow" w:hAnsi="Arial Narrow"/>
                <w:sz w:val="22"/>
                <w:szCs w:val="22"/>
              </w:rPr>
            </w:pPr>
          </w:p>
        </w:tc>
        <w:tc>
          <w:tcPr>
            <w:tcW w:w="2340" w:type="dxa"/>
          </w:tcPr>
          <w:p w14:paraId="73C9FD4C" w14:textId="77777777" w:rsidR="00C14860" w:rsidRPr="0061482C" w:rsidRDefault="00C14860" w:rsidP="00C14860">
            <w:pPr>
              <w:rPr>
                <w:rFonts w:ascii="Arial Narrow" w:hAnsi="Arial Narrow"/>
                <w:sz w:val="22"/>
                <w:szCs w:val="22"/>
              </w:rPr>
            </w:pPr>
          </w:p>
        </w:tc>
        <w:tc>
          <w:tcPr>
            <w:tcW w:w="2340" w:type="dxa"/>
          </w:tcPr>
          <w:p w14:paraId="27075355" w14:textId="77777777" w:rsidR="00C14860" w:rsidRPr="0061482C" w:rsidRDefault="00C14860" w:rsidP="00C14860">
            <w:pPr>
              <w:rPr>
                <w:rFonts w:ascii="Arial Narrow" w:hAnsi="Arial Narrow"/>
                <w:sz w:val="22"/>
                <w:szCs w:val="22"/>
              </w:rPr>
            </w:pPr>
          </w:p>
        </w:tc>
      </w:tr>
      <w:tr w:rsidR="00C14860" w:rsidRPr="0061482C" w14:paraId="76DC5BCE" w14:textId="77777777" w:rsidTr="00C7601E">
        <w:tc>
          <w:tcPr>
            <w:tcW w:w="2196" w:type="dxa"/>
          </w:tcPr>
          <w:p w14:paraId="3769286B" w14:textId="77777777" w:rsidR="00C14860" w:rsidRPr="0061482C" w:rsidRDefault="00103D7F" w:rsidP="00C14860">
            <w:pPr>
              <w:rPr>
                <w:rFonts w:ascii="Arial Narrow" w:hAnsi="Arial Narrow"/>
                <w:sz w:val="22"/>
                <w:szCs w:val="22"/>
              </w:rPr>
            </w:pPr>
            <w:r w:rsidRPr="0061482C">
              <w:rPr>
                <w:rFonts w:ascii="Arial Narrow" w:hAnsi="Arial Narrow"/>
                <w:sz w:val="22"/>
                <w:szCs w:val="22"/>
              </w:rPr>
              <w:t>Town with a number in the name</w:t>
            </w:r>
          </w:p>
        </w:tc>
        <w:tc>
          <w:tcPr>
            <w:tcW w:w="2934" w:type="dxa"/>
          </w:tcPr>
          <w:p w14:paraId="24F7DB2B" w14:textId="77777777" w:rsidR="00C14860" w:rsidRDefault="00C14860" w:rsidP="00C14860">
            <w:pPr>
              <w:rPr>
                <w:rFonts w:ascii="Arial Narrow" w:hAnsi="Arial Narrow"/>
                <w:sz w:val="22"/>
                <w:szCs w:val="22"/>
              </w:rPr>
            </w:pPr>
          </w:p>
          <w:p w14:paraId="58405115" w14:textId="77777777" w:rsidR="00C7601E" w:rsidRPr="0061482C" w:rsidRDefault="00C7601E" w:rsidP="00C14860">
            <w:pPr>
              <w:rPr>
                <w:rFonts w:ascii="Arial Narrow" w:hAnsi="Arial Narrow"/>
                <w:sz w:val="22"/>
                <w:szCs w:val="22"/>
              </w:rPr>
            </w:pPr>
          </w:p>
        </w:tc>
        <w:tc>
          <w:tcPr>
            <w:tcW w:w="2340" w:type="dxa"/>
          </w:tcPr>
          <w:p w14:paraId="36738605" w14:textId="77777777" w:rsidR="00C14860" w:rsidRPr="0061482C" w:rsidRDefault="00C14860" w:rsidP="00C14860">
            <w:pPr>
              <w:rPr>
                <w:rFonts w:ascii="Arial Narrow" w:hAnsi="Arial Narrow"/>
                <w:sz w:val="22"/>
                <w:szCs w:val="22"/>
              </w:rPr>
            </w:pPr>
          </w:p>
        </w:tc>
        <w:tc>
          <w:tcPr>
            <w:tcW w:w="2340" w:type="dxa"/>
          </w:tcPr>
          <w:p w14:paraId="08E93D2B" w14:textId="77777777" w:rsidR="00C14860" w:rsidRPr="0061482C" w:rsidRDefault="00C14860" w:rsidP="00C14860">
            <w:pPr>
              <w:rPr>
                <w:rFonts w:ascii="Arial Narrow" w:hAnsi="Arial Narrow"/>
                <w:sz w:val="22"/>
                <w:szCs w:val="22"/>
              </w:rPr>
            </w:pPr>
          </w:p>
        </w:tc>
      </w:tr>
      <w:tr w:rsidR="00C14860" w:rsidRPr="0061482C" w14:paraId="4B8A7C86" w14:textId="77777777" w:rsidTr="00C7601E">
        <w:tc>
          <w:tcPr>
            <w:tcW w:w="2196" w:type="dxa"/>
          </w:tcPr>
          <w:p w14:paraId="7EBAEF15" w14:textId="77777777" w:rsidR="00C14860" w:rsidRPr="0061482C" w:rsidRDefault="00103D7F" w:rsidP="00C14860">
            <w:pPr>
              <w:rPr>
                <w:rFonts w:ascii="Arial Narrow" w:hAnsi="Arial Narrow"/>
                <w:sz w:val="22"/>
                <w:szCs w:val="22"/>
              </w:rPr>
            </w:pPr>
            <w:r w:rsidRPr="0061482C">
              <w:rPr>
                <w:rFonts w:ascii="Arial Narrow" w:hAnsi="Arial Narrow"/>
                <w:sz w:val="22"/>
                <w:szCs w:val="22"/>
              </w:rPr>
              <w:t>Wildlife Management Area</w:t>
            </w:r>
          </w:p>
        </w:tc>
        <w:tc>
          <w:tcPr>
            <w:tcW w:w="2934" w:type="dxa"/>
          </w:tcPr>
          <w:p w14:paraId="64730591" w14:textId="77777777" w:rsidR="00C14860" w:rsidRPr="0061482C" w:rsidRDefault="00C14860" w:rsidP="00C14860">
            <w:pPr>
              <w:rPr>
                <w:rFonts w:ascii="Arial Narrow" w:hAnsi="Arial Narrow"/>
                <w:sz w:val="22"/>
                <w:szCs w:val="22"/>
              </w:rPr>
            </w:pPr>
          </w:p>
          <w:p w14:paraId="2BA97F24" w14:textId="77777777" w:rsidR="00D5237E" w:rsidRPr="0061482C" w:rsidRDefault="00D5237E" w:rsidP="00C14860">
            <w:pPr>
              <w:rPr>
                <w:rFonts w:ascii="Arial Narrow" w:hAnsi="Arial Narrow"/>
                <w:sz w:val="22"/>
                <w:szCs w:val="22"/>
              </w:rPr>
            </w:pPr>
          </w:p>
        </w:tc>
        <w:tc>
          <w:tcPr>
            <w:tcW w:w="2340" w:type="dxa"/>
          </w:tcPr>
          <w:p w14:paraId="207F5E66" w14:textId="77777777" w:rsidR="00C14860" w:rsidRPr="0061482C" w:rsidRDefault="00C14860" w:rsidP="00C14860">
            <w:pPr>
              <w:rPr>
                <w:rFonts w:ascii="Arial Narrow" w:hAnsi="Arial Narrow"/>
                <w:sz w:val="22"/>
                <w:szCs w:val="22"/>
              </w:rPr>
            </w:pPr>
          </w:p>
        </w:tc>
        <w:tc>
          <w:tcPr>
            <w:tcW w:w="2340" w:type="dxa"/>
          </w:tcPr>
          <w:p w14:paraId="51552C1F" w14:textId="77777777" w:rsidR="00C14860" w:rsidRPr="0061482C" w:rsidRDefault="00C14860" w:rsidP="00C14860">
            <w:pPr>
              <w:rPr>
                <w:rFonts w:ascii="Arial Narrow" w:hAnsi="Arial Narrow"/>
                <w:sz w:val="22"/>
                <w:szCs w:val="22"/>
              </w:rPr>
            </w:pPr>
          </w:p>
        </w:tc>
      </w:tr>
      <w:tr w:rsidR="00C14860" w:rsidRPr="0061482C" w14:paraId="4DB3BA7B" w14:textId="77777777" w:rsidTr="00C7601E">
        <w:tc>
          <w:tcPr>
            <w:tcW w:w="2196" w:type="dxa"/>
          </w:tcPr>
          <w:p w14:paraId="1AD803AA" w14:textId="77777777" w:rsidR="00103D7F" w:rsidRPr="0061482C" w:rsidRDefault="00103D7F" w:rsidP="00C14860">
            <w:pPr>
              <w:rPr>
                <w:rFonts w:ascii="Arial Narrow" w:hAnsi="Arial Narrow"/>
                <w:sz w:val="22"/>
                <w:szCs w:val="22"/>
              </w:rPr>
            </w:pPr>
            <w:r w:rsidRPr="0061482C">
              <w:rPr>
                <w:rFonts w:ascii="Arial Narrow" w:hAnsi="Arial Narrow"/>
                <w:sz w:val="22"/>
                <w:szCs w:val="22"/>
              </w:rPr>
              <w:t>Airport</w:t>
            </w:r>
          </w:p>
        </w:tc>
        <w:tc>
          <w:tcPr>
            <w:tcW w:w="2934" w:type="dxa"/>
          </w:tcPr>
          <w:p w14:paraId="6C114235" w14:textId="77777777" w:rsidR="00C14860" w:rsidRPr="0061482C" w:rsidRDefault="00C14860" w:rsidP="00C14860">
            <w:pPr>
              <w:rPr>
                <w:rFonts w:ascii="Arial Narrow" w:hAnsi="Arial Narrow"/>
                <w:sz w:val="22"/>
                <w:szCs w:val="22"/>
              </w:rPr>
            </w:pPr>
          </w:p>
          <w:p w14:paraId="6D25E6F5" w14:textId="77777777" w:rsidR="00D5237E" w:rsidRPr="0061482C" w:rsidRDefault="00D5237E" w:rsidP="00C14860">
            <w:pPr>
              <w:rPr>
                <w:rFonts w:ascii="Arial Narrow" w:hAnsi="Arial Narrow"/>
                <w:sz w:val="22"/>
                <w:szCs w:val="22"/>
              </w:rPr>
            </w:pPr>
          </w:p>
        </w:tc>
        <w:tc>
          <w:tcPr>
            <w:tcW w:w="2340" w:type="dxa"/>
          </w:tcPr>
          <w:p w14:paraId="621A4102" w14:textId="77777777" w:rsidR="00C14860" w:rsidRPr="0061482C" w:rsidRDefault="00C14860" w:rsidP="00C14860">
            <w:pPr>
              <w:rPr>
                <w:rFonts w:ascii="Arial Narrow" w:hAnsi="Arial Narrow"/>
                <w:sz w:val="22"/>
                <w:szCs w:val="22"/>
              </w:rPr>
            </w:pPr>
          </w:p>
        </w:tc>
        <w:tc>
          <w:tcPr>
            <w:tcW w:w="2340" w:type="dxa"/>
          </w:tcPr>
          <w:p w14:paraId="243CDB3F" w14:textId="77777777" w:rsidR="00C14860" w:rsidRPr="0061482C" w:rsidRDefault="00C14860" w:rsidP="00C14860">
            <w:pPr>
              <w:rPr>
                <w:rFonts w:ascii="Arial Narrow" w:hAnsi="Arial Narrow"/>
                <w:sz w:val="22"/>
                <w:szCs w:val="22"/>
              </w:rPr>
            </w:pPr>
          </w:p>
        </w:tc>
      </w:tr>
      <w:tr w:rsidR="00C14860" w:rsidRPr="0061482C" w14:paraId="7A90676E" w14:textId="77777777" w:rsidTr="00C7601E">
        <w:tc>
          <w:tcPr>
            <w:tcW w:w="2196" w:type="dxa"/>
          </w:tcPr>
          <w:p w14:paraId="0305DC2D" w14:textId="77777777" w:rsidR="00C14860" w:rsidRPr="0061482C" w:rsidRDefault="00B756C0" w:rsidP="00C14860">
            <w:pPr>
              <w:rPr>
                <w:rFonts w:ascii="Arial Narrow" w:hAnsi="Arial Narrow"/>
                <w:sz w:val="22"/>
                <w:szCs w:val="22"/>
              </w:rPr>
            </w:pPr>
            <w:r w:rsidRPr="0061482C">
              <w:rPr>
                <w:rFonts w:ascii="Arial Narrow" w:hAnsi="Arial Narrow"/>
                <w:sz w:val="22"/>
                <w:szCs w:val="22"/>
              </w:rPr>
              <w:t>Airport</w:t>
            </w:r>
          </w:p>
        </w:tc>
        <w:tc>
          <w:tcPr>
            <w:tcW w:w="2934" w:type="dxa"/>
          </w:tcPr>
          <w:p w14:paraId="12DC5582" w14:textId="77777777" w:rsidR="00C14860" w:rsidRPr="0061482C" w:rsidRDefault="00C14860" w:rsidP="00C14860">
            <w:pPr>
              <w:rPr>
                <w:rFonts w:ascii="Arial Narrow" w:hAnsi="Arial Narrow"/>
                <w:sz w:val="22"/>
                <w:szCs w:val="22"/>
              </w:rPr>
            </w:pPr>
          </w:p>
          <w:p w14:paraId="29C927AF" w14:textId="77777777" w:rsidR="00D5237E" w:rsidRPr="0061482C" w:rsidRDefault="00D5237E" w:rsidP="00C14860">
            <w:pPr>
              <w:rPr>
                <w:rFonts w:ascii="Arial Narrow" w:hAnsi="Arial Narrow"/>
                <w:sz w:val="22"/>
                <w:szCs w:val="22"/>
              </w:rPr>
            </w:pPr>
          </w:p>
        </w:tc>
        <w:tc>
          <w:tcPr>
            <w:tcW w:w="2340" w:type="dxa"/>
          </w:tcPr>
          <w:p w14:paraId="25042BAF" w14:textId="77777777" w:rsidR="00C14860" w:rsidRPr="0061482C" w:rsidRDefault="00C14860" w:rsidP="00C14860">
            <w:pPr>
              <w:rPr>
                <w:rFonts w:ascii="Arial Narrow" w:hAnsi="Arial Narrow"/>
                <w:sz w:val="22"/>
                <w:szCs w:val="22"/>
              </w:rPr>
            </w:pPr>
          </w:p>
        </w:tc>
        <w:tc>
          <w:tcPr>
            <w:tcW w:w="2340" w:type="dxa"/>
          </w:tcPr>
          <w:p w14:paraId="2C0C9A83" w14:textId="77777777" w:rsidR="00C14860" w:rsidRPr="0061482C" w:rsidRDefault="00C14860" w:rsidP="00C14860">
            <w:pPr>
              <w:rPr>
                <w:rFonts w:ascii="Arial Narrow" w:hAnsi="Arial Narrow"/>
                <w:sz w:val="22"/>
                <w:szCs w:val="22"/>
              </w:rPr>
            </w:pPr>
          </w:p>
        </w:tc>
      </w:tr>
      <w:tr w:rsidR="00C14860" w:rsidRPr="0061482C" w14:paraId="15C2BA5F" w14:textId="77777777" w:rsidTr="00C7601E">
        <w:trPr>
          <w:trHeight w:val="377"/>
        </w:trPr>
        <w:tc>
          <w:tcPr>
            <w:tcW w:w="2196" w:type="dxa"/>
          </w:tcPr>
          <w:p w14:paraId="10DCF0FB" w14:textId="77777777" w:rsidR="00C14860" w:rsidRPr="0061482C" w:rsidRDefault="00103D7F" w:rsidP="00C14860">
            <w:pPr>
              <w:rPr>
                <w:rFonts w:ascii="Arial Narrow" w:hAnsi="Arial Narrow"/>
                <w:sz w:val="22"/>
                <w:szCs w:val="22"/>
              </w:rPr>
            </w:pPr>
            <w:r w:rsidRPr="0061482C">
              <w:rPr>
                <w:rFonts w:ascii="Arial Narrow" w:hAnsi="Arial Narrow"/>
                <w:sz w:val="22"/>
                <w:szCs w:val="22"/>
              </w:rPr>
              <w:t>Fish Hatchery</w:t>
            </w:r>
          </w:p>
        </w:tc>
        <w:tc>
          <w:tcPr>
            <w:tcW w:w="2934" w:type="dxa"/>
          </w:tcPr>
          <w:p w14:paraId="07159724" w14:textId="77777777" w:rsidR="00C14860" w:rsidRPr="0061482C" w:rsidRDefault="00C14860" w:rsidP="00C14860">
            <w:pPr>
              <w:rPr>
                <w:rFonts w:ascii="Arial Narrow" w:hAnsi="Arial Narrow"/>
                <w:sz w:val="22"/>
                <w:szCs w:val="22"/>
              </w:rPr>
            </w:pPr>
          </w:p>
          <w:p w14:paraId="6253FE44" w14:textId="77777777" w:rsidR="00D5237E" w:rsidRPr="0061482C" w:rsidRDefault="00D5237E" w:rsidP="00C14860">
            <w:pPr>
              <w:rPr>
                <w:rFonts w:ascii="Arial Narrow" w:hAnsi="Arial Narrow"/>
                <w:sz w:val="22"/>
                <w:szCs w:val="22"/>
              </w:rPr>
            </w:pPr>
          </w:p>
        </w:tc>
        <w:tc>
          <w:tcPr>
            <w:tcW w:w="2340" w:type="dxa"/>
          </w:tcPr>
          <w:p w14:paraId="4B4E6DC4" w14:textId="77777777" w:rsidR="00C14860" w:rsidRPr="0061482C" w:rsidRDefault="00C14860" w:rsidP="00C14860">
            <w:pPr>
              <w:rPr>
                <w:rFonts w:ascii="Arial Narrow" w:hAnsi="Arial Narrow"/>
                <w:sz w:val="22"/>
                <w:szCs w:val="22"/>
              </w:rPr>
            </w:pPr>
          </w:p>
        </w:tc>
        <w:tc>
          <w:tcPr>
            <w:tcW w:w="2340" w:type="dxa"/>
          </w:tcPr>
          <w:p w14:paraId="1AD5C3BC" w14:textId="77777777" w:rsidR="00C14860" w:rsidRPr="0061482C" w:rsidRDefault="00C14860" w:rsidP="00C14860">
            <w:pPr>
              <w:rPr>
                <w:rFonts w:ascii="Arial Narrow" w:hAnsi="Arial Narrow"/>
                <w:sz w:val="22"/>
                <w:szCs w:val="22"/>
              </w:rPr>
            </w:pPr>
          </w:p>
        </w:tc>
      </w:tr>
      <w:tr w:rsidR="00D5237E" w:rsidRPr="0061482C" w14:paraId="511CA8DE" w14:textId="77777777" w:rsidTr="00C7601E">
        <w:tc>
          <w:tcPr>
            <w:tcW w:w="2196" w:type="dxa"/>
          </w:tcPr>
          <w:p w14:paraId="6A749564" w14:textId="77777777" w:rsidR="00D5237E" w:rsidRPr="0061482C" w:rsidRDefault="00B756C0" w:rsidP="00D5237E">
            <w:pPr>
              <w:rPr>
                <w:rFonts w:ascii="Arial Narrow" w:hAnsi="Arial Narrow"/>
                <w:sz w:val="22"/>
                <w:szCs w:val="22"/>
              </w:rPr>
            </w:pPr>
            <w:r w:rsidRPr="0061482C">
              <w:rPr>
                <w:rFonts w:ascii="Arial Narrow" w:hAnsi="Arial Narrow"/>
                <w:sz w:val="22"/>
                <w:szCs w:val="22"/>
              </w:rPr>
              <w:t>Town with a person’s name in it</w:t>
            </w:r>
          </w:p>
        </w:tc>
        <w:tc>
          <w:tcPr>
            <w:tcW w:w="2934" w:type="dxa"/>
          </w:tcPr>
          <w:p w14:paraId="15941717" w14:textId="77777777" w:rsidR="00D5237E" w:rsidRPr="0061482C" w:rsidRDefault="00D5237E" w:rsidP="00D5237E">
            <w:pPr>
              <w:rPr>
                <w:rFonts w:ascii="Arial Narrow" w:hAnsi="Arial Narrow"/>
                <w:sz w:val="22"/>
                <w:szCs w:val="22"/>
              </w:rPr>
            </w:pPr>
          </w:p>
          <w:p w14:paraId="6D468733" w14:textId="77777777" w:rsidR="00D5237E" w:rsidRPr="0061482C" w:rsidRDefault="00D5237E" w:rsidP="00D5237E">
            <w:pPr>
              <w:rPr>
                <w:rFonts w:ascii="Arial Narrow" w:hAnsi="Arial Narrow"/>
                <w:sz w:val="22"/>
                <w:szCs w:val="22"/>
              </w:rPr>
            </w:pPr>
          </w:p>
        </w:tc>
        <w:tc>
          <w:tcPr>
            <w:tcW w:w="2340" w:type="dxa"/>
          </w:tcPr>
          <w:p w14:paraId="45BD920F" w14:textId="77777777" w:rsidR="00D5237E" w:rsidRPr="0061482C" w:rsidRDefault="00D5237E" w:rsidP="00D5237E">
            <w:pPr>
              <w:rPr>
                <w:rFonts w:ascii="Arial Narrow" w:hAnsi="Arial Narrow"/>
                <w:sz w:val="22"/>
                <w:szCs w:val="22"/>
              </w:rPr>
            </w:pPr>
          </w:p>
        </w:tc>
        <w:tc>
          <w:tcPr>
            <w:tcW w:w="2340" w:type="dxa"/>
          </w:tcPr>
          <w:p w14:paraId="14991DE5" w14:textId="77777777" w:rsidR="00D5237E" w:rsidRPr="0061482C" w:rsidRDefault="00D5237E" w:rsidP="00D5237E">
            <w:pPr>
              <w:rPr>
                <w:rFonts w:ascii="Arial Narrow" w:hAnsi="Arial Narrow"/>
                <w:sz w:val="22"/>
                <w:szCs w:val="22"/>
              </w:rPr>
            </w:pPr>
          </w:p>
        </w:tc>
      </w:tr>
      <w:tr w:rsidR="00D5237E" w:rsidRPr="0061482C" w14:paraId="30B48233" w14:textId="77777777" w:rsidTr="00C7601E">
        <w:tc>
          <w:tcPr>
            <w:tcW w:w="2196" w:type="dxa"/>
          </w:tcPr>
          <w:p w14:paraId="53871BD9" w14:textId="77777777" w:rsidR="00D5237E" w:rsidRPr="0061482C" w:rsidRDefault="00B756C0" w:rsidP="00D5237E">
            <w:pPr>
              <w:rPr>
                <w:rFonts w:ascii="Arial Narrow" w:hAnsi="Arial Narrow"/>
                <w:sz w:val="22"/>
                <w:szCs w:val="22"/>
              </w:rPr>
            </w:pPr>
            <w:r w:rsidRPr="0061482C">
              <w:rPr>
                <w:rFonts w:ascii="Arial Narrow" w:hAnsi="Arial Narrow"/>
                <w:sz w:val="22"/>
                <w:szCs w:val="22"/>
              </w:rPr>
              <w:t>Most unique place name</w:t>
            </w:r>
          </w:p>
        </w:tc>
        <w:tc>
          <w:tcPr>
            <w:tcW w:w="2934" w:type="dxa"/>
          </w:tcPr>
          <w:p w14:paraId="01442D73" w14:textId="77777777" w:rsidR="00D5237E" w:rsidRPr="0061482C" w:rsidRDefault="00D5237E" w:rsidP="00D5237E">
            <w:pPr>
              <w:rPr>
                <w:rFonts w:ascii="Arial Narrow" w:hAnsi="Arial Narrow"/>
                <w:sz w:val="22"/>
                <w:szCs w:val="22"/>
              </w:rPr>
            </w:pPr>
          </w:p>
          <w:p w14:paraId="2F90518C" w14:textId="77777777" w:rsidR="00D5237E" w:rsidRPr="0061482C" w:rsidRDefault="00D5237E" w:rsidP="00D5237E">
            <w:pPr>
              <w:rPr>
                <w:rFonts w:ascii="Arial Narrow" w:hAnsi="Arial Narrow"/>
                <w:sz w:val="22"/>
                <w:szCs w:val="22"/>
              </w:rPr>
            </w:pPr>
          </w:p>
        </w:tc>
        <w:tc>
          <w:tcPr>
            <w:tcW w:w="2340" w:type="dxa"/>
          </w:tcPr>
          <w:p w14:paraId="4E952740" w14:textId="77777777" w:rsidR="00D5237E" w:rsidRPr="0061482C" w:rsidRDefault="00D5237E" w:rsidP="00D5237E">
            <w:pPr>
              <w:rPr>
                <w:rFonts w:ascii="Arial Narrow" w:hAnsi="Arial Narrow"/>
                <w:sz w:val="22"/>
                <w:szCs w:val="22"/>
              </w:rPr>
            </w:pPr>
          </w:p>
        </w:tc>
        <w:tc>
          <w:tcPr>
            <w:tcW w:w="2340" w:type="dxa"/>
          </w:tcPr>
          <w:p w14:paraId="4B0F9ADA" w14:textId="77777777" w:rsidR="00D5237E" w:rsidRPr="0061482C" w:rsidRDefault="00D5237E" w:rsidP="00D5237E">
            <w:pPr>
              <w:rPr>
                <w:rFonts w:ascii="Arial Narrow" w:hAnsi="Arial Narrow"/>
                <w:sz w:val="22"/>
                <w:szCs w:val="22"/>
              </w:rPr>
            </w:pPr>
          </w:p>
        </w:tc>
      </w:tr>
      <w:tr w:rsidR="00D5237E" w:rsidRPr="0061482C" w14:paraId="23313908" w14:textId="77777777" w:rsidTr="00C7601E">
        <w:tc>
          <w:tcPr>
            <w:tcW w:w="2196" w:type="dxa"/>
          </w:tcPr>
          <w:p w14:paraId="17F3B2AD" w14:textId="77777777" w:rsidR="00D5237E" w:rsidRPr="0061482C" w:rsidRDefault="00B756C0" w:rsidP="00D5237E">
            <w:pPr>
              <w:rPr>
                <w:rFonts w:ascii="Arial Narrow" w:hAnsi="Arial Narrow"/>
                <w:sz w:val="22"/>
                <w:szCs w:val="22"/>
              </w:rPr>
            </w:pPr>
            <w:r w:rsidRPr="0061482C">
              <w:rPr>
                <w:rFonts w:ascii="Arial Narrow" w:hAnsi="Arial Narrow"/>
                <w:sz w:val="22"/>
                <w:szCs w:val="22"/>
              </w:rPr>
              <w:t>Civil War point of interest</w:t>
            </w:r>
          </w:p>
        </w:tc>
        <w:tc>
          <w:tcPr>
            <w:tcW w:w="2934" w:type="dxa"/>
          </w:tcPr>
          <w:p w14:paraId="31347019" w14:textId="77777777" w:rsidR="00C7601E" w:rsidRPr="0061482C" w:rsidRDefault="00C7601E" w:rsidP="00D5237E">
            <w:pPr>
              <w:rPr>
                <w:rFonts w:ascii="Arial Narrow" w:hAnsi="Arial Narrow"/>
                <w:sz w:val="22"/>
                <w:szCs w:val="22"/>
              </w:rPr>
            </w:pPr>
          </w:p>
          <w:p w14:paraId="3A8844FD" w14:textId="77777777" w:rsidR="00D5237E" w:rsidRPr="0061482C" w:rsidRDefault="00D5237E" w:rsidP="00D5237E">
            <w:pPr>
              <w:rPr>
                <w:rFonts w:ascii="Arial Narrow" w:hAnsi="Arial Narrow"/>
                <w:sz w:val="22"/>
                <w:szCs w:val="22"/>
              </w:rPr>
            </w:pPr>
          </w:p>
        </w:tc>
        <w:tc>
          <w:tcPr>
            <w:tcW w:w="2340" w:type="dxa"/>
          </w:tcPr>
          <w:p w14:paraId="18CB761A" w14:textId="77777777" w:rsidR="00D5237E" w:rsidRPr="0061482C" w:rsidRDefault="00D5237E" w:rsidP="00D5237E">
            <w:pPr>
              <w:rPr>
                <w:rFonts w:ascii="Arial Narrow" w:hAnsi="Arial Narrow"/>
                <w:sz w:val="22"/>
                <w:szCs w:val="22"/>
              </w:rPr>
            </w:pPr>
          </w:p>
        </w:tc>
        <w:tc>
          <w:tcPr>
            <w:tcW w:w="2340" w:type="dxa"/>
          </w:tcPr>
          <w:p w14:paraId="507E9544" w14:textId="77777777" w:rsidR="00D5237E" w:rsidRPr="0061482C" w:rsidRDefault="00D5237E" w:rsidP="00D5237E">
            <w:pPr>
              <w:rPr>
                <w:rFonts w:ascii="Arial Narrow" w:hAnsi="Arial Narrow"/>
                <w:sz w:val="22"/>
                <w:szCs w:val="22"/>
              </w:rPr>
            </w:pPr>
          </w:p>
        </w:tc>
      </w:tr>
    </w:tbl>
    <w:p w14:paraId="3265ADE4" w14:textId="77777777" w:rsidR="00C14860" w:rsidRPr="0061482C" w:rsidRDefault="00C14860">
      <w:pPr>
        <w:rPr>
          <w:rFonts w:ascii="Arial Narrow" w:hAnsi="Arial Narrow"/>
          <w:sz w:val="22"/>
          <w:szCs w:val="22"/>
        </w:rPr>
      </w:pPr>
    </w:p>
    <w:p w14:paraId="01CCD056" w14:textId="77777777" w:rsidR="00C14860" w:rsidRPr="0061482C" w:rsidRDefault="00C14860">
      <w:pPr>
        <w:rPr>
          <w:rFonts w:ascii="Arial Narrow" w:hAnsi="Arial Narrow"/>
          <w:sz w:val="22"/>
          <w:szCs w:val="22"/>
        </w:rPr>
      </w:pPr>
    </w:p>
    <w:sectPr w:rsidR="00C14860" w:rsidRPr="0061482C" w:rsidSect="00C760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1DC4"/>
    <w:multiLevelType w:val="hybridMultilevel"/>
    <w:tmpl w:val="5CB6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B10FF"/>
    <w:multiLevelType w:val="hybridMultilevel"/>
    <w:tmpl w:val="9B0810B6"/>
    <w:lvl w:ilvl="0" w:tplc="E01A01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CD505E"/>
    <w:multiLevelType w:val="hybridMultilevel"/>
    <w:tmpl w:val="CAD4A54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860"/>
    <w:rsid w:val="00103D7F"/>
    <w:rsid w:val="00306C4E"/>
    <w:rsid w:val="0061482C"/>
    <w:rsid w:val="008F70CF"/>
    <w:rsid w:val="00AA62BA"/>
    <w:rsid w:val="00B756C0"/>
    <w:rsid w:val="00C14860"/>
    <w:rsid w:val="00C7601E"/>
    <w:rsid w:val="00CE7A84"/>
    <w:rsid w:val="00D52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F536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860"/>
    <w:pPr>
      <w:ind w:left="720"/>
      <w:contextualSpacing/>
    </w:pPr>
  </w:style>
  <w:style w:type="table" w:styleId="TableGrid">
    <w:name w:val="Table Grid"/>
    <w:basedOn w:val="TableNormal"/>
    <w:uiPriority w:val="59"/>
    <w:rsid w:val="00C14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860"/>
    <w:pPr>
      <w:ind w:left="720"/>
      <w:contextualSpacing/>
    </w:pPr>
  </w:style>
  <w:style w:type="table" w:styleId="TableGrid">
    <w:name w:val="Table Grid"/>
    <w:basedOn w:val="TableNormal"/>
    <w:uiPriority w:val="59"/>
    <w:rsid w:val="00C14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Madison County Schools</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dc:creator>
  <cp:lastModifiedBy>Massey, Todd L</cp:lastModifiedBy>
  <cp:revision>2</cp:revision>
  <cp:lastPrinted>2014-08-12T11:29:00Z</cp:lastPrinted>
  <dcterms:created xsi:type="dcterms:W3CDTF">2014-08-12T11:49:00Z</dcterms:created>
  <dcterms:modified xsi:type="dcterms:W3CDTF">2014-08-12T11:49:00Z</dcterms:modified>
</cp:coreProperties>
</file>